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E3AB2" w14:textId="29C59AB2" w:rsidR="00896D53" w:rsidRPr="003D3006" w:rsidRDefault="00D25436" w:rsidP="00D25436">
      <w:pPr>
        <w:pStyle w:val="OmniPage2308"/>
        <w:tabs>
          <w:tab w:val="clear" w:pos="50"/>
          <w:tab w:val="clear" w:pos="100"/>
          <w:tab w:val="clear" w:pos="781"/>
          <w:tab w:val="clear" w:pos="8823"/>
        </w:tabs>
        <w:spacing w:before="120" w:line="240" w:lineRule="auto"/>
        <w:ind w:right="-28"/>
        <w:jc w:val="center"/>
        <w:rPr>
          <w:rFonts w:asciiTheme="minorHAnsi" w:hAnsiTheme="minorHAnsi" w:cstheme="minorHAnsi"/>
          <w:b/>
          <w:bCs/>
          <w:sz w:val="28"/>
          <w:szCs w:val="28"/>
          <w:lang w:val="et-EE"/>
        </w:rPr>
      </w:pPr>
      <w:r w:rsidRPr="003D3006">
        <w:rPr>
          <w:rFonts w:asciiTheme="minorHAnsi" w:hAnsiTheme="minorHAnsi" w:cstheme="minorHAnsi"/>
          <w:b/>
          <w:bCs/>
          <w:sz w:val="28"/>
          <w:szCs w:val="28"/>
          <w:lang w:val="et-EE"/>
        </w:rPr>
        <w:t>TAOTL</w:t>
      </w:r>
      <w:r w:rsidR="00896D53" w:rsidRPr="003D3006">
        <w:rPr>
          <w:rFonts w:asciiTheme="minorHAnsi" w:hAnsiTheme="minorHAnsi" w:cstheme="minorHAnsi"/>
          <w:b/>
          <w:bCs/>
          <w:sz w:val="28"/>
          <w:szCs w:val="28"/>
          <w:lang w:val="et-EE"/>
        </w:rPr>
        <w:t xml:space="preserve">US </w:t>
      </w:r>
      <w:r w:rsidR="00A530F7" w:rsidRPr="003D3006">
        <w:rPr>
          <w:rFonts w:asciiTheme="minorHAnsi" w:hAnsiTheme="minorHAnsi" w:cstheme="minorHAnsi"/>
          <w:b/>
          <w:bCs/>
          <w:sz w:val="28"/>
          <w:szCs w:val="28"/>
          <w:lang w:val="et-EE"/>
        </w:rPr>
        <w:t>KASVUHOONEGAASIDE HEITKOGUSTE TÕENDAMIS</w:t>
      </w:r>
      <w:r w:rsidR="00896D53" w:rsidRPr="003D3006">
        <w:rPr>
          <w:rFonts w:asciiTheme="minorHAnsi" w:hAnsiTheme="minorHAnsi" w:cstheme="minorHAnsi"/>
          <w:b/>
          <w:bCs/>
          <w:caps/>
          <w:sz w:val="28"/>
          <w:szCs w:val="28"/>
          <w:lang w:val="et-EE"/>
        </w:rPr>
        <w:t>asutuse</w:t>
      </w:r>
      <w:r w:rsidR="00A530F7" w:rsidRPr="003D3006">
        <w:rPr>
          <w:rFonts w:asciiTheme="minorHAnsi" w:hAnsiTheme="minorHAnsi" w:cstheme="minorHAnsi"/>
          <w:b/>
          <w:bCs/>
          <w:caps/>
          <w:sz w:val="28"/>
          <w:szCs w:val="28"/>
          <w:lang w:val="et-EE"/>
        </w:rPr>
        <w:t xml:space="preserve"> </w:t>
      </w:r>
      <w:r w:rsidR="00896D53" w:rsidRPr="003D3006">
        <w:rPr>
          <w:rFonts w:asciiTheme="minorHAnsi" w:hAnsiTheme="minorHAnsi" w:cstheme="minorHAnsi"/>
          <w:b/>
          <w:bCs/>
          <w:sz w:val="28"/>
          <w:szCs w:val="28"/>
          <w:lang w:val="et-EE"/>
        </w:rPr>
        <w:t>AKREDITEERIMIS</w:t>
      </w:r>
      <w:r w:rsidR="0027106C" w:rsidRPr="003D3006">
        <w:rPr>
          <w:rFonts w:asciiTheme="minorHAnsi" w:hAnsiTheme="minorHAnsi" w:cstheme="minorHAnsi"/>
          <w:b/>
          <w:bCs/>
          <w:sz w:val="28"/>
          <w:szCs w:val="28"/>
          <w:lang w:val="et-EE"/>
        </w:rPr>
        <w:t>ULATUSE LAIENDAMISEKS</w:t>
      </w:r>
    </w:p>
    <w:p w14:paraId="06186B4D" w14:textId="5561C6E0" w:rsidR="00FE44DF" w:rsidRDefault="003D3006" w:rsidP="003D3006">
      <w:pPr>
        <w:pStyle w:val="OmniPage2308"/>
        <w:tabs>
          <w:tab w:val="clear" w:pos="50"/>
          <w:tab w:val="clear" w:pos="100"/>
          <w:tab w:val="clear" w:pos="781"/>
          <w:tab w:val="clear" w:pos="8823"/>
        </w:tabs>
        <w:spacing w:before="120" w:line="240" w:lineRule="auto"/>
        <w:ind w:right="-28"/>
        <w:rPr>
          <w:rFonts w:asciiTheme="minorHAnsi" w:hAnsiTheme="minorHAnsi" w:cstheme="minorHAnsi"/>
          <w:sz w:val="22"/>
          <w:szCs w:val="22"/>
          <w:lang w:val="et-EE"/>
        </w:rPr>
      </w:pPr>
      <w:r w:rsidRPr="000C0E76">
        <w:rPr>
          <w:rFonts w:asciiTheme="minorHAnsi" w:hAnsiTheme="minorHAnsi" w:cstheme="minorHAnsi"/>
          <w:sz w:val="22"/>
          <w:szCs w:val="22"/>
          <w:lang w:val="et-EE"/>
        </w:rPr>
        <w:t xml:space="preserve">Käesolevaga esitame taotluse </w:t>
      </w:r>
      <w:r>
        <w:rPr>
          <w:rFonts w:asciiTheme="minorHAnsi" w:hAnsiTheme="minorHAnsi" w:cstheme="minorHAnsi"/>
          <w:sz w:val="22"/>
          <w:szCs w:val="22"/>
          <w:lang w:val="et-EE"/>
        </w:rPr>
        <w:t xml:space="preserve">kasvuhoonegaaside heitkoguste tõendamisasutuse </w:t>
      </w:r>
      <w:proofErr w:type="spellStart"/>
      <w:r w:rsidRPr="000C0E76">
        <w:rPr>
          <w:rFonts w:asciiTheme="minorHAnsi" w:hAnsiTheme="minorHAnsi" w:cstheme="minorHAnsi"/>
          <w:sz w:val="22"/>
          <w:szCs w:val="22"/>
          <w:lang w:val="et-EE"/>
        </w:rPr>
        <w:t>akrediteerimis</w:t>
      </w:r>
      <w:r>
        <w:rPr>
          <w:rFonts w:asciiTheme="minorHAnsi" w:hAnsiTheme="minorHAnsi" w:cstheme="minorHAnsi"/>
          <w:sz w:val="22"/>
          <w:szCs w:val="22"/>
          <w:lang w:val="et-EE"/>
        </w:rPr>
        <w:t>ulatuse</w:t>
      </w:r>
      <w:proofErr w:type="spellEnd"/>
      <w:r>
        <w:rPr>
          <w:rFonts w:asciiTheme="minorHAnsi" w:hAnsiTheme="minorHAnsi" w:cstheme="minorHAnsi"/>
          <w:sz w:val="22"/>
          <w:szCs w:val="22"/>
          <w:lang w:val="et-EE"/>
        </w:rPr>
        <w:t xml:space="preserve"> laiendamiseks</w:t>
      </w:r>
      <w:r w:rsidRPr="000C0E76">
        <w:rPr>
          <w:rFonts w:asciiTheme="minorHAnsi" w:hAnsiTheme="minorHAnsi" w:cstheme="minorHAnsi"/>
          <w:sz w:val="22"/>
          <w:szCs w:val="22"/>
          <w:lang w:val="et-EE"/>
        </w:rPr>
        <w:t xml:space="preserve"> vastavalt lisatud andmetele</w:t>
      </w:r>
    </w:p>
    <w:p w14:paraId="7542F4E5" w14:textId="71D90AD6" w:rsidR="0098582F" w:rsidRPr="003D3006" w:rsidRDefault="0098582F" w:rsidP="003D3006">
      <w:pPr>
        <w:pStyle w:val="OmniPage2308"/>
        <w:tabs>
          <w:tab w:val="clear" w:pos="50"/>
          <w:tab w:val="clear" w:pos="100"/>
          <w:tab w:val="clear" w:pos="781"/>
          <w:tab w:val="clear" w:pos="8823"/>
        </w:tabs>
        <w:spacing w:before="240" w:line="240" w:lineRule="auto"/>
        <w:ind w:right="-30"/>
        <w:rPr>
          <w:rFonts w:asciiTheme="minorHAnsi" w:hAnsiTheme="minorHAnsi" w:cstheme="minorHAnsi"/>
          <w:b/>
          <w:sz w:val="24"/>
          <w:szCs w:val="24"/>
          <w:lang w:val="et-EE"/>
        </w:rPr>
      </w:pPr>
      <w:r w:rsidRPr="003D3006">
        <w:rPr>
          <w:rFonts w:asciiTheme="minorHAnsi" w:hAnsiTheme="minorHAnsi" w:cstheme="minorHAnsi"/>
          <w:b/>
          <w:sz w:val="24"/>
          <w:szCs w:val="24"/>
          <w:lang w:val="et-EE"/>
        </w:rPr>
        <w:t>A Taotleja üldandmed</w:t>
      </w:r>
    </w:p>
    <w:tbl>
      <w:tblPr>
        <w:tblStyle w:val="TableGrid"/>
        <w:tblW w:w="9209" w:type="dxa"/>
        <w:tblLook w:val="04A0" w:firstRow="1" w:lastRow="0" w:firstColumn="1" w:lastColumn="0" w:noHBand="0" w:noVBand="1"/>
      </w:tblPr>
      <w:tblGrid>
        <w:gridCol w:w="3681"/>
        <w:gridCol w:w="5528"/>
      </w:tblGrid>
      <w:tr w:rsidR="003D3006" w:rsidRPr="00017E11" w14:paraId="6083EA27" w14:textId="77777777" w:rsidTr="003D3006">
        <w:tc>
          <w:tcPr>
            <w:tcW w:w="3681" w:type="dxa"/>
          </w:tcPr>
          <w:p w14:paraId="1606C0F6" w14:textId="009171BA" w:rsidR="003D3006" w:rsidRPr="00017E11" w:rsidRDefault="00464B41" w:rsidP="00737C08">
            <w:pPr>
              <w:pStyle w:val="OmniPage2308"/>
              <w:tabs>
                <w:tab w:val="left" w:pos="720"/>
              </w:tabs>
              <w:spacing w:line="276" w:lineRule="auto"/>
              <w:rPr>
                <w:rFonts w:asciiTheme="minorHAnsi" w:hAnsiTheme="minorHAnsi" w:cstheme="minorHAnsi"/>
                <w:bCs/>
                <w:sz w:val="22"/>
                <w:szCs w:val="22"/>
                <w:lang w:val="et-EE"/>
              </w:rPr>
            </w:pPr>
            <w:r>
              <w:rPr>
                <w:rFonts w:asciiTheme="minorHAnsi" w:hAnsiTheme="minorHAnsi" w:cstheme="minorHAnsi"/>
                <w:bCs/>
                <w:sz w:val="22"/>
                <w:szCs w:val="22"/>
                <w:lang w:val="et-EE"/>
              </w:rPr>
              <w:t>Tõendamisa</w:t>
            </w:r>
            <w:r w:rsidR="003D3006" w:rsidRPr="00017E11">
              <w:rPr>
                <w:rFonts w:asciiTheme="minorHAnsi" w:hAnsiTheme="minorHAnsi" w:cstheme="minorHAnsi"/>
                <w:bCs/>
                <w:sz w:val="22"/>
                <w:szCs w:val="22"/>
                <w:lang w:val="et-EE"/>
              </w:rPr>
              <w:t>sutuse</w:t>
            </w:r>
            <w:r w:rsidR="003D3006">
              <w:rPr>
                <w:rFonts w:asciiTheme="minorHAnsi" w:hAnsiTheme="minorHAnsi" w:cstheme="minorHAnsi"/>
                <w:bCs/>
                <w:sz w:val="22"/>
                <w:szCs w:val="22"/>
                <w:lang w:val="et-EE"/>
              </w:rPr>
              <w:t xml:space="preserve"> </w:t>
            </w:r>
            <w:r w:rsidR="003D3006" w:rsidRPr="00017E11">
              <w:rPr>
                <w:rFonts w:asciiTheme="minorHAnsi" w:hAnsiTheme="minorHAnsi" w:cstheme="minorHAnsi"/>
                <w:bCs/>
                <w:sz w:val="22"/>
                <w:szCs w:val="22"/>
                <w:lang w:val="et-EE"/>
              </w:rPr>
              <w:t>nimetus</w:t>
            </w:r>
          </w:p>
        </w:tc>
        <w:tc>
          <w:tcPr>
            <w:tcW w:w="5528" w:type="dxa"/>
          </w:tcPr>
          <w:p w14:paraId="1C255D95" w14:textId="77777777" w:rsidR="003D3006" w:rsidRPr="00017E11" w:rsidRDefault="003D3006" w:rsidP="00737C08">
            <w:pPr>
              <w:pStyle w:val="OmniPage2308"/>
              <w:tabs>
                <w:tab w:val="left" w:pos="720"/>
              </w:tabs>
              <w:spacing w:line="276" w:lineRule="auto"/>
              <w:rPr>
                <w:rFonts w:asciiTheme="minorHAnsi" w:hAnsiTheme="minorHAnsi" w:cstheme="minorHAnsi"/>
                <w:bCs/>
                <w:sz w:val="22"/>
                <w:szCs w:val="22"/>
                <w:lang w:val="et-EE"/>
              </w:rPr>
            </w:pPr>
          </w:p>
        </w:tc>
      </w:tr>
      <w:tr w:rsidR="003D3006" w:rsidRPr="00017E11" w14:paraId="4C213BC5" w14:textId="77777777" w:rsidTr="003D3006">
        <w:tc>
          <w:tcPr>
            <w:tcW w:w="3681" w:type="dxa"/>
          </w:tcPr>
          <w:p w14:paraId="3FBACFE1" w14:textId="77777777" w:rsidR="003D3006" w:rsidRPr="00017E11" w:rsidRDefault="003D3006" w:rsidP="00737C08">
            <w:pPr>
              <w:pStyle w:val="OmniPage2308"/>
              <w:tabs>
                <w:tab w:val="left" w:pos="720"/>
              </w:tabs>
              <w:spacing w:line="276" w:lineRule="auto"/>
              <w:rPr>
                <w:rFonts w:asciiTheme="minorHAnsi" w:hAnsiTheme="minorHAnsi" w:cstheme="minorHAnsi"/>
                <w:bCs/>
                <w:sz w:val="22"/>
                <w:szCs w:val="22"/>
                <w:lang w:val="et-EE"/>
              </w:rPr>
            </w:pPr>
            <w:r w:rsidRPr="00017E11">
              <w:rPr>
                <w:rFonts w:asciiTheme="minorHAnsi" w:hAnsiTheme="minorHAnsi" w:cstheme="minorHAnsi"/>
                <w:bCs/>
                <w:sz w:val="22"/>
                <w:szCs w:val="22"/>
                <w:lang w:val="et-EE"/>
              </w:rPr>
              <w:t>Akrediteerimistunnistuse number</w:t>
            </w:r>
          </w:p>
        </w:tc>
        <w:tc>
          <w:tcPr>
            <w:tcW w:w="5528" w:type="dxa"/>
          </w:tcPr>
          <w:p w14:paraId="7CC5D249" w14:textId="77777777" w:rsidR="003D3006" w:rsidRPr="00017E11" w:rsidRDefault="003D3006" w:rsidP="00737C08">
            <w:pPr>
              <w:pStyle w:val="OmniPage2308"/>
              <w:tabs>
                <w:tab w:val="left" w:pos="720"/>
              </w:tabs>
              <w:spacing w:line="276" w:lineRule="auto"/>
              <w:rPr>
                <w:rFonts w:asciiTheme="minorHAnsi" w:hAnsiTheme="minorHAnsi" w:cstheme="minorHAnsi"/>
                <w:bCs/>
                <w:sz w:val="22"/>
                <w:szCs w:val="22"/>
                <w:lang w:val="et-EE"/>
              </w:rPr>
            </w:pPr>
          </w:p>
        </w:tc>
      </w:tr>
      <w:tr w:rsidR="003D3006" w:rsidRPr="00017E11" w14:paraId="77A1B5F1" w14:textId="77777777" w:rsidTr="003D3006">
        <w:tc>
          <w:tcPr>
            <w:tcW w:w="3681" w:type="dxa"/>
          </w:tcPr>
          <w:p w14:paraId="31FEDB25" w14:textId="77777777" w:rsidR="003D3006" w:rsidRPr="00017E11" w:rsidRDefault="003D3006" w:rsidP="00737C08">
            <w:pPr>
              <w:pStyle w:val="OmniPage2308"/>
              <w:tabs>
                <w:tab w:val="left" w:pos="720"/>
              </w:tabs>
              <w:spacing w:line="276" w:lineRule="auto"/>
              <w:rPr>
                <w:rFonts w:asciiTheme="minorHAnsi" w:hAnsiTheme="minorHAnsi" w:cstheme="minorHAnsi"/>
                <w:bCs/>
                <w:sz w:val="22"/>
                <w:szCs w:val="22"/>
                <w:lang w:val="et-EE"/>
              </w:rPr>
            </w:pPr>
            <w:r w:rsidRPr="00017E11">
              <w:rPr>
                <w:rFonts w:asciiTheme="minorHAnsi" w:hAnsiTheme="minorHAnsi" w:cstheme="minorHAnsi"/>
                <w:bCs/>
                <w:sz w:val="22"/>
                <w:szCs w:val="22"/>
                <w:lang w:val="et-EE"/>
              </w:rPr>
              <w:t>Registrikood</w:t>
            </w:r>
          </w:p>
        </w:tc>
        <w:tc>
          <w:tcPr>
            <w:tcW w:w="5528" w:type="dxa"/>
          </w:tcPr>
          <w:p w14:paraId="1929E778" w14:textId="77777777" w:rsidR="003D3006" w:rsidRPr="00017E11" w:rsidRDefault="003D3006" w:rsidP="00737C08">
            <w:pPr>
              <w:pStyle w:val="OmniPage2308"/>
              <w:tabs>
                <w:tab w:val="left" w:pos="720"/>
              </w:tabs>
              <w:spacing w:line="276" w:lineRule="auto"/>
              <w:rPr>
                <w:rFonts w:asciiTheme="minorHAnsi" w:hAnsiTheme="minorHAnsi" w:cstheme="minorHAnsi"/>
                <w:bCs/>
                <w:sz w:val="22"/>
                <w:szCs w:val="22"/>
                <w:lang w:val="et-EE"/>
              </w:rPr>
            </w:pPr>
          </w:p>
        </w:tc>
      </w:tr>
      <w:tr w:rsidR="003D3006" w:rsidRPr="00017E11" w14:paraId="0C739920" w14:textId="77777777" w:rsidTr="003D3006">
        <w:tc>
          <w:tcPr>
            <w:tcW w:w="3681" w:type="dxa"/>
          </w:tcPr>
          <w:p w14:paraId="11CDC61B" w14:textId="77777777" w:rsidR="003D3006" w:rsidRPr="00737C08" w:rsidRDefault="003D3006" w:rsidP="00737C08">
            <w:pPr>
              <w:pStyle w:val="OmniPage2308"/>
              <w:tabs>
                <w:tab w:val="left" w:pos="720"/>
              </w:tabs>
              <w:spacing w:line="276" w:lineRule="auto"/>
              <w:rPr>
                <w:rFonts w:asciiTheme="minorHAnsi" w:hAnsiTheme="minorHAnsi" w:cstheme="minorHAnsi"/>
                <w:bCs/>
                <w:i/>
                <w:iCs/>
                <w:sz w:val="22"/>
                <w:szCs w:val="22"/>
                <w:lang w:val="et-EE"/>
              </w:rPr>
            </w:pPr>
            <w:r w:rsidRPr="00017E11">
              <w:rPr>
                <w:rFonts w:asciiTheme="minorHAnsi" w:hAnsiTheme="minorHAnsi" w:cstheme="minorHAnsi"/>
                <w:bCs/>
                <w:sz w:val="22"/>
                <w:szCs w:val="22"/>
                <w:lang w:val="et-EE"/>
              </w:rPr>
              <w:t>Juriidiline aadress</w:t>
            </w:r>
          </w:p>
        </w:tc>
        <w:tc>
          <w:tcPr>
            <w:tcW w:w="5528" w:type="dxa"/>
          </w:tcPr>
          <w:p w14:paraId="1E35AE7C" w14:textId="77777777" w:rsidR="003D3006" w:rsidRPr="00017E11" w:rsidRDefault="003D3006" w:rsidP="00737C08">
            <w:pPr>
              <w:pStyle w:val="OmniPage2308"/>
              <w:tabs>
                <w:tab w:val="left" w:pos="720"/>
              </w:tabs>
              <w:spacing w:line="276" w:lineRule="auto"/>
              <w:rPr>
                <w:rFonts w:asciiTheme="minorHAnsi" w:hAnsiTheme="minorHAnsi" w:cstheme="minorHAnsi"/>
                <w:bCs/>
                <w:sz w:val="22"/>
                <w:szCs w:val="22"/>
                <w:lang w:val="et-EE"/>
              </w:rPr>
            </w:pPr>
          </w:p>
        </w:tc>
      </w:tr>
      <w:tr w:rsidR="003D3006" w:rsidRPr="00017E11" w14:paraId="728C9C32" w14:textId="77777777" w:rsidTr="003D3006">
        <w:tc>
          <w:tcPr>
            <w:tcW w:w="3681" w:type="dxa"/>
          </w:tcPr>
          <w:p w14:paraId="49C61E71" w14:textId="77777777" w:rsidR="003D3006" w:rsidRPr="00017E11" w:rsidRDefault="003D3006" w:rsidP="00737C08">
            <w:pPr>
              <w:pStyle w:val="OmniPage2308"/>
              <w:tabs>
                <w:tab w:val="left" w:pos="720"/>
              </w:tabs>
              <w:spacing w:line="276" w:lineRule="auto"/>
              <w:rPr>
                <w:rFonts w:asciiTheme="minorHAnsi" w:hAnsiTheme="minorHAnsi" w:cstheme="minorHAnsi"/>
                <w:bCs/>
                <w:sz w:val="22"/>
                <w:szCs w:val="22"/>
                <w:lang w:val="et-EE"/>
              </w:rPr>
            </w:pPr>
            <w:r w:rsidRPr="00017E11">
              <w:rPr>
                <w:rFonts w:asciiTheme="minorHAnsi" w:hAnsiTheme="minorHAnsi" w:cstheme="minorHAnsi"/>
                <w:bCs/>
                <w:sz w:val="22"/>
                <w:szCs w:val="22"/>
                <w:lang w:val="et-EE"/>
              </w:rPr>
              <w:t>Telefon</w:t>
            </w:r>
          </w:p>
        </w:tc>
        <w:tc>
          <w:tcPr>
            <w:tcW w:w="5528" w:type="dxa"/>
          </w:tcPr>
          <w:p w14:paraId="508AA945" w14:textId="77777777" w:rsidR="003D3006" w:rsidRPr="00017E11" w:rsidRDefault="003D3006" w:rsidP="00737C08">
            <w:pPr>
              <w:pStyle w:val="OmniPage2308"/>
              <w:tabs>
                <w:tab w:val="left" w:pos="720"/>
              </w:tabs>
              <w:spacing w:line="276" w:lineRule="auto"/>
              <w:rPr>
                <w:rFonts w:asciiTheme="minorHAnsi" w:hAnsiTheme="minorHAnsi" w:cstheme="minorHAnsi"/>
                <w:bCs/>
                <w:sz w:val="22"/>
                <w:szCs w:val="22"/>
                <w:lang w:val="et-EE"/>
              </w:rPr>
            </w:pPr>
          </w:p>
        </w:tc>
      </w:tr>
      <w:tr w:rsidR="003D3006" w:rsidRPr="00017E11" w14:paraId="6B5179E7" w14:textId="77777777" w:rsidTr="003D3006">
        <w:tc>
          <w:tcPr>
            <w:tcW w:w="3681" w:type="dxa"/>
          </w:tcPr>
          <w:p w14:paraId="17512C18" w14:textId="77777777" w:rsidR="003D3006" w:rsidRPr="00017E11" w:rsidRDefault="003D3006" w:rsidP="00737C08">
            <w:pPr>
              <w:pStyle w:val="OmniPage2308"/>
              <w:tabs>
                <w:tab w:val="left" w:pos="720"/>
              </w:tabs>
              <w:spacing w:line="276" w:lineRule="auto"/>
              <w:rPr>
                <w:rFonts w:asciiTheme="minorHAnsi" w:hAnsiTheme="minorHAnsi" w:cstheme="minorHAnsi"/>
                <w:bCs/>
                <w:sz w:val="22"/>
                <w:szCs w:val="22"/>
                <w:lang w:val="et-EE"/>
              </w:rPr>
            </w:pPr>
            <w:r w:rsidRPr="00017E11">
              <w:rPr>
                <w:rFonts w:asciiTheme="minorHAnsi" w:hAnsiTheme="minorHAnsi" w:cstheme="minorHAnsi"/>
                <w:bCs/>
                <w:sz w:val="22"/>
                <w:szCs w:val="22"/>
                <w:lang w:val="et-EE"/>
              </w:rPr>
              <w:t>E-post lepingu, otsuste, tunnistuse saatmiseks</w:t>
            </w:r>
          </w:p>
        </w:tc>
        <w:tc>
          <w:tcPr>
            <w:tcW w:w="5528" w:type="dxa"/>
          </w:tcPr>
          <w:p w14:paraId="201546FF" w14:textId="77777777" w:rsidR="003D3006" w:rsidRPr="00017E11" w:rsidRDefault="003D3006" w:rsidP="00737C08">
            <w:pPr>
              <w:pStyle w:val="OmniPage2308"/>
              <w:tabs>
                <w:tab w:val="left" w:pos="720"/>
              </w:tabs>
              <w:spacing w:line="276" w:lineRule="auto"/>
              <w:rPr>
                <w:rFonts w:asciiTheme="minorHAnsi" w:hAnsiTheme="minorHAnsi" w:cstheme="minorHAnsi"/>
                <w:bCs/>
                <w:sz w:val="22"/>
                <w:szCs w:val="22"/>
                <w:lang w:val="et-EE"/>
              </w:rPr>
            </w:pPr>
          </w:p>
        </w:tc>
      </w:tr>
      <w:tr w:rsidR="003D3006" w:rsidRPr="00017E11" w14:paraId="46F5C77C" w14:textId="77777777" w:rsidTr="003D3006">
        <w:tc>
          <w:tcPr>
            <w:tcW w:w="3681" w:type="dxa"/>
          </w:tcPr>
          <w:p w14:paraId="2FBE87E2" w14:textId="77777777" w:rsidR="003D3006" w:rsidRPr="00017E11" w:rsidRDefault="003D3006" w:rsidP="00737C08">
            <w:pPr>
              <w:pStyle w:val="OmniPage2308"/>
              <w:tabs>
                <w:tab w:val="left" w:pos="720"/>
              </w:tabs>
              <w:spacing w:line="276" w:lineRule="auto"/>
              <w:rPr>
                <w:rFonts w:asciiTheme="minorHAnsi" w:hAnsiTheme="minorHAnsi" w:cstheme="minorHAnsi"/>
                <w:bCs/>
                <w:sz w:val="22"/>
                <w:szCs w:val="22"/>
                <w:lang w:val="et-EE"/>
              </w:rPr>
            </w:pPr>
            <w:r w:rsidRPr="00017E11">
              <w:rPr>
                <w:rFonts w:asciiTheme="minorHAnsi" w:hAnsiTheme="minorHAnsi" w:cstheme="minorHAnsi"/>
                <w:bCs/>
                <w:sz w:val="22"/>
                <w:szCs w:val="22"/>
                <w:lang w:val="et-EE"/>
              </w:rPr>
              <w:t>E-post arve saatmiseks</w:t>
            </w:r>
          </w:p>
        </w:tc>
        <w:tc>
          <w:tcPr>
            <w:tcW w:w="5528" w:type="dxa"/>
          </w:tcPr>
          <w:p w14:paraId="3B6FB168" w14:textId="77777777" w:rsidR="003D3006" w:rsidRPr="00017E11" w:rsidRDefault="003D3006" w:rsidP="00737C08">
            <w:pPr>
              <w:pStyle w:val="OmniPage2308"/>
              <w:tabs>
                <w:tab w:val="left" w:pos="720"/>
              </w:tabs>
              <w:spacing w:line="276" w:lineRule="auto"/>
              <w:rPr>
                <w:rFonts w:asciiTheme="minorHAnsi" w:hAnsiTheme="minorHAnsi" w:cstheme="minorHAnsi"/>
                <w:bCs/>
                <w:sz w:val="22"/>
                <w:szCs w:val="22"/>
                <w:lang w:val="et-EE"/>
              </w:rPr>
            </w:pPr>
          </w:p>
        </w:tc>
      </w:tr>
    </w:tbl>
    <w:p w14:paraId="4877FDCF" w14:textId="77777777" w:rsidR="003D3006" w:rsidRDefault="003D3006" w:rsidP="00D71C29">
      <w:pPr>
        <w:pStyle w:val="OmniPage2308"/>
        <w:tabs>
          <w:tab w:val="clear" w:pos="50"/>
          <w:tab w:val="clear" w:pos="100"/>
          <w:tab w:val="clear" w:pos="781"/>
        </w:tabs>
        <w:spacing w:line="240" w:lineRule="auto"/>
        <w:ind w:right="-30"/>
        <w:rPr>
          <w:sz w:val="24"/>
          <w:szCs w:val="24"/>
          <w:lang w:val="et-EE"/>
        </w:rPr>
      </w:pPr>
    </w:p>
    <w:tbl>
      <w:tblPr>
        <w:tblStyle w:val="TableGrid"/>
        <w:tblW w:w="9209" w:type="dxa"/>
        <w:tblLook w:val="04A0" w:firstRow="1" w:lastRow="0" w:firstColumn="1" w:lastColumn="0" w:noHBand="0" w:noVBand="1"/>
      </w:tblPr>
      <w:tblGrid>
        <w:gridCol w:w="3681"/>
        <w:gridCol w:w="5528"/>
      </w:tblGrid>
      <w:tr w:rsidR="003D3006" w:rsidRPr="00F870FC" w14:paraId="745FCB86" w14:textId="77777777" w:rsidTr="003D3006">
        <w:tc>
          <w:tcPr>
            <w:tcW w:w="3681" w:type="dxa"/>
          </w:tcPr>
          <w:p w14:paraId="09CEE568" w14:textId="77777777" w:rsidR="003D3006" w:rsidRPr="00F870FC" w:rsidRDefault="003D3006" w:rsidP="00737C08">
            <w:pPr>
              <w:pStyle w:val="OmniPage2308"/>
              <w:tabs>
                <w:tab w:val="left" w:pos="720"/>
              </w:tabs>
              <w:spacing w:line="276" w:lineRule="auto"/>
              <w:ind w:right="-144"/>
              <w:rPr>
                <w:rFonts w:asciiTheme="minorHAnsi" w:hAnsiTheme="minorHAnsi" w:cstheme="minorHAnsi"/>
                <w:bCs/>
                <w:sz w:val="22"/>
                <w:szCs w:val="22"/>
                <w:lang w:val="et-EE"/>
              </w:rPr>
            </w:pPr>
            <w:r>
              <w:rPr>
                <w:rFonts w:asciiTheme="minorHAnsi" w:hAnsiTheme="minorHAnsi" w:cstheme="minorHAnsi"/>
                <w:bCs/>
                <w:sz w:val="22"/>
                <w:szCs w:val="22"/>
                <w:lang w:val="et-EE"/>
              </w:rPr>
              <w:t>Tõendamist teostatav struktuuriüksus</w:t>
            </w:r>
          </w:p>
        </w:tc>
        <w:tc>
          <w:tcPr>
            <w:tcW w:w="5528" w:type="dxa"/>
          </w:tcPr>
          <w:p w14:paraId="61437802" w14:textId="77777777" w:rsidR="003D3006" w:rsidRPr="00F870FC" w:rsidRDefault="003D3006" w:rsidP="00737C08">
            <w:pPr>
              <w:pStyle w:val="OmniPage2308"/>
              <w:tabs>
                <w:tab w:val="left" w:pos="720"/>
              </w:tabs>
              <w:spacing w:line="276" w:lineRule="auto"/>
              <w:ind w:right="-144"/>
              <w:rPr>
                <w:rFonts w:asciiTheme="minorHAnsi" w:hAnsiTheme="minorHAnsi" w:cstheme="minorHAnsi"/>
                <w:bCs/>
                <w:sz w:val="22"/>
                <w:szCs w:val="22"/>
                <w:lang w:val="et-EE"/>
              </w:rPr>
            </w:pPr>
          </w:p>
        </w:tc>
      </w:tr>
      <w:tr w:rsidR="003D3006" w:rsidRPr="00F870FC" w14:paraId="2AFE03ED" w14:textId="77777777" w:rsidTr="003D3006">
        <w:tc>
          <w:tcPr>
            <w:tcW w:w="3681" w:type="dxa"/>
          </w:tcPr>
          <w:p w14:paraId="12F2DE18" w14:textId="4635B30D" w:rsidR="003D3006" w:rsidRDefault="003D3006" w:rsidP="00737C08">
            <w:pPr>
              <w:pStyle w:val="OmniPage2308"/>
              <w:tabs>
                <w:tab w:val="left" w:pos="720"/>
              </w:tabs>
              <w:spacing w:line="276" w:lineRule="auto"/>
              <w:ind w:right="-144"/>
              <w:rPr>
                <w:rFonts w:asciiTheme="minorHAnsi" w:hAnsiTheme="minorHAnsi" w:cstheme="minorHAnsi"/>
                <w:bCs/>
                <w:sz w:val="22"/>
                <w:szCs w:val="22"/>
                <w:lang w:val="et-EE"/>
              </w:rPr>
            </w:pPr>
            <w:r>
              <w:rPr>
                <w:rFonts w:asciiTheme="minorHAnsi" w:hAnsiTheme="minorHAnsi" w:cstheme="minorHAnsi"/>
                <w:bCs/>
                <w:sz w:val="22"/>
                <w:szCs w:val="22"/>
                <w:lang w:val="et-EE"/>
              </w:rPr>
              <w:t>Tõendamine teistes riikides</w:t>
            </w:r>
          </w:p>
        </w:tc>
        <w:tc>
          <w:tcPr>
            <w:tcW w:w="5528" w:type="dxa"/>
          </w:tcPr>
          <w:p w14:paraId="0A3EEC5B" w14:textId="77777777" w:rsidR="003D3006" w:rsidRPr="00F870FC" w:rsidRDefault="003D3006" w:rsidP="00737C08">
            <w:pPr>
              <w:pStyle w:val="OmniPage2308"/>
              <w:tabs>
                <w:tab w:val="left" w:pos="720"/>
              </w:tabs>
              <w:spacing w:line="276" w:lineRule="auto"/>
              <w:ind w:right="-144"/>
              <w:rPr>
                <w:rFonts w:asciiTheme="minorHAnsi" w:hAnsiTheme="minorHAnsi" w:cstheme="minorHAnsi"/>
                <w:bCs/>
                <w:sz w:val="22"/>
                <w:szCs w:val="22"/>
                <w:lang w:val="et-EE"/>
              </w:rPr>
            </w:pPr>
          </w:p>
        </w:tc>
      </w:tr>
      <w:tr w:rsidR="003D3006" w:rsidRPr="00F870FC" w14:paraId="01054F63" w14:textId="77777777" w:rsidTr="003D3006">
        <w:tc>
          <w:tcPr>
            <w:tcW w:w="3681" w:type="dxa"/>
          </w:tcPr>
          <w:p w14:paraId="1A0FDBFA" w14:textId="77777777" w:rsidR="003D3006" w:rsidRPr="00464B41" w:rsidRDefault="003D3006" w:rsidP="00737C08">
            <w:pPr>
              <w:pStyle w:val="OmniPage2308"/>
              <w:tabs>
                <w:tab w:val="left" w:pos="720"/>
              </w:tabs>
              <w:spacing w:line="276" w:lineRule="auto"/>
              <w:ind w:right="-144"/>
              <w:rPr>
                <w:rFonts w:asciiTheme="minorHAnsi" w:hAnsiTheme="minorHAnsi" w:cstheme="minorHAnsi"/>
                <w:bCs/>
                <w:sz w:val="22"/>
                <w:szCs w:val="22"/>
                <w:lang w:val="et-EE"/>
              </w:rPr>
            </w:pPr>
            <w:r w:rsidRPr="00464B41">
              <w:rPr>
                <w:rFonts w:asciiTheme="minorHAnsi" w:hAnsiTheme="minorHAnsi" w:cstheme="minorHAnsi"/>
                <w:bCs/>
                <w:sz w:val="22"/>
                <w:szCs w:val="22"/>
                <w:lang w:val="et-EE"/>
              </w:rPr>
              <w:t>Tegevuskohtade aadressid</w:t>
            </w:r>
          </w:p>
        </w:tc>
        <w:tc>
          <w:tcPr>
            <w:tcW w:w="5528" w:type="dxa"/>
          </w:tcPr>
          <w:p w14:paraId="6D76C8E1" w14:textId="77777777" w:rsidR="003D3006" w:rsidRPr="00F870FC" w:rsidRDefault="003D3006" w:rsidP="00737C08">
            <w:pPr>
              <w:pStyle w:val="OmniPage2308"/>
              <w:tabs>
                <w:tab w:val="left" w:pos="720"/>
              </w:tabs>
              <w:spacing w:line="276" w:lineRule="auto"/>
              <w:ind w:right="-144"/>
              <w:rPr>
                <w:rFonts w:asciiTheme="minorHAnsi" w:hAnsiTheme="minorHAnsi" w:cstheme="minorHAnsi"/>
                <w:bCs/>
                <w:sz w:val="22"/>
                <w:szCs w:val="22"/>
                <w:lang w:val="et-EE"/>
              </w:rPr>
            </w:pPr>
          </w:p>
        </w:tc>
      </w:tr>
      <w:tr w:rsidR="003D3006" w:rsidRPr="00F870FC" w14:paraId="718B05BD" w14:textId="77777777" w:rsidTr="003D3006">
        <w:tc>
          <w:tcPr>
            <w:tcW w:w="3681" w:type="dxa"/>
          </w:tcPr>
          <w:p w14:paraId="43C32EF4" w14:textId="77777777" w:rsidR="003D3006" w:rsidRPr="00F870FC" w:rsidRDefault="003D3006" w:rsidP="00737C08">
            <w:pPr>
              <w:pStyle w:val="OmniPage2308"/>
              <w:tabs>
                <w:tab w:val="left" w:pos="720"/>
              </w:tabs>
              <w:spacing w:line="276" w:lineRule="auto"/>
              <w:ind w:right="-144"/>
              <w:rPr>
                <w:rFonts w:asciiTheme="minorHAnsi" w:hAnsiTheme="minorHAnsi" w:cstheme="minorHAnsi"/>
                <w:bCs/>
                <w:sz w:val="22"/>
                <w:szCs w:val="22"/>
                <w:lang w:val="et-EE"/>
              </w:rPr>
            </w:pPr>
            <w:r w:rsidRPr="00464B41">
              <w:rPr>
                <w:rFonts w:asciiTheme="minorHAnsi" w:hAnsiTheme="minorHAnsi" w:cstheme="minorHAnsi"/>
                <w:bCs/>
                <w:sz w:val="22"/>
                <w:szCs w:val="22"/>
                <w:lang w:val="et-EE"/>
              </w:rPr>
              <w:t>Tõendamistegevuse eest vastutav isik</w:t>
            </w:r>
          </w:p>
        </w:tc>
        <w:tc>
          <w:tcPr>
            <w:tcW w:w="5528" w:type="dxa"/>
          </w:tcPr>
          <w:p w14:paraId="31ED2401" w14:textId="77777777" w:rsidR="003D3006" w:rsidRPr="00F870FC" w:rsidRDefault="003D3006" w:rsidP="00737C08">
            <w:pPr>
              <w:pStyle w:val="OmniPage2308"/>
              <w:tabs>
                <w:tab w:val="left" w:pos="720"/>
              </w:tabs>
              <w:spacing w:line="276" w:lineRule="auto"/>
              <w:ind w:right="-144"/>
              <w:rPr>
                <w:rFonts w:asciiTheme="minorHAnsi" w:hAnsiTheme="minorHAnsi" w:cstheme="minorHAnsi"/>
                <w:bCs/>
                <w:sz w:val="22"/>
                <w:szCs w:val="22"/>
                <w:lang w:val="et-EE"/>
              </w:rPr>
            </w:pPr>
          </w:p>
        </w:tc>
      </w:tr>
      <w:tr w:rsidR="003D3006" w:rsidRPr="00F870FC" w14:paraId="2958E02C" w14:textId="77777777" w:rsidTr="003D3006">
        <w:tc>
          <w:tcPr>
            <w:tcW w:w="3681" w:type="dxa"/>
          </w:tcPr>
          <w:p w14:paraId="7BAA7D89" w14:textId="228ED6BB" w:rsidR="003D3006" w:rsidRDefault="003D3006" w:rsidP="00737C08">
            <w:pPr>
              <w:pStyle w:val="OmniPage2308"/>
              <w:tabs>
                <w:tab w:val="left" w:pos="720"/>
              </w:tabs>
              <w:spacing w:line="276" w:lineRule="auto"/>
              <w:ind w:right="-144"/>
              <w:rPr>
                <w:rFonts w:asciiTheme="minorHAnsi" w:hAnsiTheme="minorHAnsi" w:cstheme="minorHAnsi"/>
                <w:bCs/>
                <w:sz w:val="22"/>
                <w:szCs w:val="22"/>
                <w:lang w:val="et-EE"/>
              </w:rPr>
            </w:pPr>
            <w:r>
              <w:rPr>
                <w:rFonts w:asciiTheme="minorHAnsi" w:hAnsiTheme="minorHAnsi" w:cstheme="minorHAnsi"/>
                <w:bCs/>
                <w:sz w:val="22"/>
                <w:szCs w:val="22"/>
                <w:lang w:val="et-EE"/>
              </w:rPr>
              <w:t>Tõendamisaruandeid kinnitav isik</w:t>
            </w:r>
          </w:p>
        </w:tc>
        <w:tc>
          <w:tcPr>
            <w:tcW w:w="5528" w:type="dxa"/>
          </w:tcPr>
          <w:p w14:paraId="569EE8E1" w14:textId="77777777" w:rsidR="003D3006" w:rsidRPr="00F870FC" w:rsidRDefault="003D3006" w:rsidP="00737C08">
            <w:pPr>
              <w:pStyle w:val="OmniPage2308"/>
              <w:tabs>
                <w:tab w:val="left" w:pos="720"/>
              </w:tabs>
              <w:spacing w:line="276" w:lineRule="auto"/>
              <w:ind w:right="-144"/>
              <w:rPr>
                <w:rFonts w:asciiTheme="minorHAnsi" w:hAnsiTheme="minorHAnsi" w:cstheme="minorHAnsi"/>
                <w:bCs/>
                <w:sz w:val="22"/>
                <w:szCs w:val="22"/>
                <w:lang w:val="et-EE"/>
              </w:rPr>
            </w:pPr>
          </w:p>
        </w:tc>
      </w:tr>
      <w:tr w:rsidR="003D3006" w:rsidRPr="00F870FC" w14:paraId="5003A96D" w14:textId="77777777" w:rsidTr="003D3006">
        <w:tc>
          <w:tcPr>
            <w:tcW w:w="3681" w:type="dxa"/>
          </w:tcPr>
          <w:p w14:paraId="7D681985" w14:textId="77777777" w:rsidR="003D3006" w:rsidRPr="00464B41" w:rsidRDefault="003D3006" w:rsidP="00737C08">
            <w:pPr>
              <w:pStyle w:val="OmniPage2308"/>
              <w:tabs>
                <w:tab w:val="left" w:pos="720"/>
              </w:tabs>
              <w:spacing w:line="276" w:lineRule="auto"/>
              <w:ind w:right="-144"/>
              <w:rPr>
                <w:rFonts w:asciiTheme="minorHAnsi" w:hAnsiTheme="minorHAnsi" w:cstheme="minorHAnsi"/>
                <w:bCs/>
                <w:sz w:val="22"/>
                <w:szCs w:val="22"/>
                <w:lang w:val="et-EE"/>
              </w:rPr>
            </w:pPr>
            <w:r w:rsidRPr="00464B41">
              <w:rPr>
                <w:rFonts w:asciiTheme="minorHAnsi" w:hAnsiTheme="minorHAnsi" w:cstheme="minorHAnsi"/>
                <w:bCs/>
                <w:sz w:val="22"/>
                <w:szCs w:val="22"/>
                <w:lang w:val="et-EE"/>
              </w:rPr>
              <w:t>Juhtimissüsteemi eest vastutav isik</w:t>
            </w:r>
          </w:p>
        </w:tc>
        <w:tc>
          <w:tcPr>
            <w:tcW w:w="5528" w:type="dxa"/>
          </w:tcPr>
          <w:p w14:paraId="1DA7F8E2" w14:textId="77777777" w:rsidR="003D3006" w:rsidRPr="00F870FC" w:rsidRDefault="003D3006" w:rsidP="00737C08">
            <w:pPr>
              <w:pStyle w:val="OmniPage2308"/>
              <w:tabs>
                <w:tab w:val="left" w:pos="720"/>
              </w:tabs>
              <w:spacing w:line="276" w:lineRule="auto"/>
              <w:ind w:right="-144"/>
              <w:rPr>
                <w:rFonts w:asciiTheme="minorHAnsi" w:hAnsiTheme="minorHAnsi" w:cstheme="minorHAnsi"/>
                <w:bCs/>
                <w:sz w:val="22"/>
                <w:szCs w:val="22"/>
                <w:lang w:val="et-EE"/>
              </w:rPr>
            </w:pPr>
          </w:p>
        </w:tc>
      </w:tr>
      <w:tr w:rsidR="003D3006" w:rsidRPr="00F870FC" w14:paraId="711E8B15" w14:textId="77777777" w:rsidTr="003D3006">
        <w:tc>
          <w:tcPr>
            <w:tcW w:w="3681" w:type="dxa"/>
          </w:tcPr>
          <w:p w14:paraId="3787A4B2" w14:textId="77777777" w:rsidR="003D3006" w:rsidRPr="00F870FC" w:rsidRDefault="003D3006" w:rsidP="00737C08">
            <w:pPr>
              <w:pStyle w:val="OmniPage2308"/>
              <w:tabs>
                <w:tab w:val="left" w:pos="720"/>
              </w:tabs>
              <w:spacing w:line="276" w:lineRule="auto"/>
              <w:ind w:right="-144"/>
              <w:rPr>
                <w:rFonts w:asciiTheme="minorHAnsi" w:hAnsiTheme="minorHAnsi" w:cstheme="minorHAnsi"/>
                <w:bCs/>
                <w:sz w:val="22"/>
                <w:szCs w:val="22"/>
                <w:lang w:val="et-EE"/>
              </w:rPr>
            </w:pPr>
            <w:r w:rsidRPr="00F870FC">
              <w:rPr>
                <w:rFonts w:asciiTheme="minorHAnsi" w:hAnsiTheme="minorHAnsi" w:cstheme="minorHAnsi"/>
                <w:bCs/>
                <w:sz w:val="22"/>
                <w:szCs w:val="22"/>
                <w:lang w:val="et-EE"/>
              </w:rPr>
              <w:t>Kontaktisik EAK-ga</w:t>
            </w:r>
          </w:p>
        </w:tc>
        <w:tc>
          <w:tcPr>
            <w:tcW w:w="5528" w:type="dxa"/>
          </w:tcPr>
          <w:p w14:paraId="69C6224B" w14:textId="77777777" w:rsidR="003D3006" w:rsidRPr="00F870FC" w:rsidRDefault="003D3006" w:rsidP="00737C08">
            <w:pPr>
              <w:pStyle w:val="OmniPage2308"/>
              <w:tabs>
                <w:tab w:val="left" w:pos="720"/>
              </w:tabs>
              <w:spacing w:line="276" w:lineRule="auto"/>
              <w:ind w:right="-144"/>
              <w:rPr>
                <w:rFonts w:asciiTheme="minorHAnsi" w:hAnsiTheme="minorHAnsi" w:cstheme="minorHAnsi"/>
                <w:bCs/>
                <w:sz w:val="22"/>
                <w:szCs w:val="22"/>
                <w:lang w:val="et-EE"/>
              </w:rPr>
            </w:pPr>
          </w:p>
        </w:tc>
      </w:tr>
      <w:tr w:rsidR="003D3006" w:rsidRPr="00F870FC" w14:paraId="09B43744" w14:textId="77777777" w:rsidTr="003D3006">
        <w:tc>
          <w:tcPr>
            <w:tcW w:w="3681" w:type="dxa"/>
          </w:tcPr>
          <w:p w14:paraId="3BCA9DCA" w14:textId="77777777" w:rsidR="003D3006" w:rsidRPr="00F870FC" w:rsidRDefault="003D3006" w:rsidP="00737C08">
            <w:pPr>
              <w:pStyle w:val="OmniPage2308"/>
              <w:tabs>
                <w:tab w:val="left" w:pos="720"/>
              </w:tabs>
              <w:spacing w:line="276" w:lineRule="auto"/>
              <w:ind w:right="-144"/>
              <w:rPr>
                <w:rFonts w:asciiTheme="minorHAnsi" w:hAnsiTheme="minorHAnsi" w:cstheme="minorHAnsi"/>
                <w:bCs/>
                <w:sz w:val="22"/>
                <w:szCs w:val="22"/>
                <w:lang w:val="et-EE"/>
              </w:rPr>
            </w:pPr>
            <w:r w:rsidRPr="00F870FC">
              <w:rPr>
                <w:rFonts w:asciiTheme="minorHAnsi" w:hAnsiTheme="minorHAnsi" w:cstheme="minorHAnsi"/>
                <w:bCs/>
                <w:sz w:val="22"/>
                <w:szCs w:val="22"/>
                <w:lang w:val="et-EE"/>
              </w:rPr>
              <w:t>Kontaktisiku e-post</w:t>
            </w:r>
          </w:p>
        </w:tc>
        <w:tc>
          <w:tcPr>
            <w:tcW w:w="5528" w:type="dxa"/>
          </w:tcPr>
          <w:p w14:paraId="67141D48" w14:textId="77777777" w:rsidR="003D3006" w:rsidRPr="00F870FC" w:rsidRDefault="003D3006" w:rsidP="00737C08">
            <w:pPr>
              <w:pStyle w:val="OmniPage2308"/>
              <w:tabs>
                <w:tab w:val="left" w:pos="720"/>
              </w:tabs>
              <w:spacing w:line="276" w:lineRule="auto"/>
              <w:ind w:right="-144"/>
              <w:rPr>
                <w:rFonts w:asciiTheme="minorHAnsi" w:hAnsiTheme="minorHAnsi" w:cstheme="minorHAnsi"/>
                <w:bCs/>
                <w:sz w:val="22"/>
                <w:szCs w:val="22"/>
                <w:lang w:val="et-EE"/>
              </w:rPr>
            </w:pPr>
          </w:p>
        </w:tc>
      </w:tr>
      <w:tr w:rsidR="003D3006" w:rsidRPr="00F870FC" w14:paraId="17DD405D" w14:textId="77777777" w:rsidTr="003D3006">
        <w:tc>
          <w:tcPr>
            <w:tcW w:w="3681" w:type="dxa"/>
          </w:tcPr>
          <w:p w14:paraId="61B8D297" w14:textId="77777777" w:rsidR="003D3006" w:rsidRPr="00F870FC" w:rsidRDefault="003D3006" w:rsidP="00737C08">
            <w:pPr>
              <w:pStyle w:val="OmniPage2308"/>
              <w:tabs>
                <w:tab w:val="left" w:pos="720"/>
              </w:tabs>
              <w:spacing w:line="276" w:lineRule="auto"/>
              <w:ind w:right="-144"/>
              <w:rPr>
                <w:rFonts w:asciiTheme="minorHAnsi" w:hAnsiTheme="minorHAnsi" w:cstheme="minorHAnsi"/>
                <w:bCs/>
                <w:sz w:val="22"/>
                <w:szCs w:val="22"/>
                <w:lang w:val="et-EE"/>
              </w:rPr>
            </w:pPr>
            <w:r>
              <w:rPr>
                <w:rFonts w:asciiTheme="minorHAnsi" w:hAnsiTheme="minorHAnsi" w:cstheme="minorHAnsi"/>
                <w:bCs/>
                <w:sz w:val="22"/>
                <w:szCs w:val="22"/>
                <w:lang w:val="et-EE"/>
              </w:rPr>
              <w:t>Kontaktisiku t</w:t>
            </w:r>
            <w:r w:rsidRPr="00F870FC">
              <w:rPr>
                <w:rFonts w:asciiTheme="minorHAnsi" w:hAnsiTheme="minorHAnsi" w:cstheme="minorHAnsi"/>
                <w:bCs/>
                <w:sz w:val="22"/>
                <w:szCs w:val="22"/>
                <w:lang w:val="et-EE"/>
              </w:rPr>
              <w:t>elefon</w:t>
            </w:r>
          </w:p>
        </w:tc>
        <w:tc>
          <w:tcPr>
            <w:tcW w:w="5528" w:type="dxa"/>
          </w:tcPr>
          <w:p w14:paraId="0A73CF1D" w14:textId="77777777" w:rsidR="003D3006" w:rsidRPr="00F870FC" w:rsidRDefault="003D3006" w:rsidP="00737C08">
            <w:pPr>
              <w:pStyle w:val="OmniPage2308"/>
              <w:tabs>
                <w:tab w:val="left" w:pos="720"/>
              </w:tabs>
              <w:spacing w:line="276" w:lineRule="auto"/>
              <w:ind w:right="-144"/>
              <w:rPr>
                <w:rFonts w:asciiTheme="minorHAnsi" w:hAnsiTheme="minorHAnsi" w:cstheme="minorHAnsi"/>
                <w:bCs/>
                <w:sz w:val="22"/>
                <w:szCs w:val="22"/>
                <w:lang w:val="et-EE"/>
              </w:rPr>
            </w:pPr>
          </w:p>
        </w:tc>
      </w:tr>
    </w:tbl>
    <w:p w14:paraId="1A1A0FCB" w14:textId="77777777" w:rsidR="0000687F" w:rsidRDefault="0000687F" w:rsidP="003D3006">
      <w:pPr>
        <w:pStyle w:val="OmniPage2308"/>
        <w:tabs>
          <w:tab w:val="clear" w:pos="50"/>
          <w:tab w:val="clear" w:pos="100"/>
          <w:tab w:val="clear" w:pos="781"/>
          <w:tab w:val="clear" w:pos="8823"/>
        </w:tabs>
        <w:spacing w:before="240" w:line="240" w:lineRule="auto"/>
        <w:ind w:right="-30"/>
        <w:rPr>
          <w:rFonts w:asciiTheme="minorHAnsi" w:hAnsiTheme="minorHAnsi" w:cstheme="minorHAnsi"/>
          <w:b/>
          <w:sz w:val="24"/>
          <w:szCs w:val="24"/>
          <w:lang w:val="et-EE"/>
        </w:rPr>
      </w:pPr>
    </w:p>
    <w:p w14:paraId="5177319D" w14:textId="77777777" w:rsidR="0000687F" w:rsidRDefault="0000687F">
      <w:pPr>
        <w:autoSpaceDE/>
        <w:autoSpaceDN/>
        <w:jc w:val="left"/>
        <w:rPr>
          <w:rFonts w:asciiTheme="minorHAnsi" w:hAnsiTheme="minorHAnsi" w:cstheme="minorHAnsi"/>
          <w:b/>
        </w:rPr>
      </w:pPr>
      <w:r>
        <w:rPr>
          <w:rFonts w:asciiTheme="minorHAnsi" w:hAnsiTheme="minorHAnsi" w:cstheme="minorHAnsi"/>
          <w:b/>
        </w:rPr>
        <w:br w:type="page"/>
      </w:r>
    </w:p>
    <w:p w14:paraId="7714D812" w14:textId="74DCB0CA" w:rsidR="0098582F" w:rsidRPr="003D3006" w:rsidRDefault="00F8435E" w:rsidP="003D3006">
      <w:pPr>
        <w:pStyle w:val="OmniPage2308"/>
        <w:tabs>
          <w:tab w:val="clear" w:pos="50"/>
          <w:tab w:val="clear" w:pos="100"/>
          <w:tab w:val="clear" w:pos="781"/>
          <w:tab w:val="clear" w:pos="8823"/>
        </w:tabs>
        <w:spacing w:before="240" w:line="240" w:lineRule="auto"/>
        <w:ind w:right="-30"/>
        <w:rPr>
          <w:rFonts w:asciiTheme="minorHAnsi" w:hAnsiTheme="minorHAnsi" w:cstheme="minorHAnsi"/>
          <w:b/>
          <w:sz w:val="24"/>
          <w:szCs w:val="24"/>
          <w:lang w:val="et-EE"/>
        </w:rPr>
      </w:pPr>
      <w:r w:rsidRPr="003D3006">
        <w:rPr>
          <w:rFonts w:asciiTheme="minorHAnsi" w:hAnsiTheme="minorHAnsi" w:cstheme="minorHAnsi"/>
          <w:b/>
          <w:sz w:val="24"/>
          <w:szCs w:val="24"/>
          <w:lang w:val="et-EE"/>
        </w:rPr>
        <w:lastRenderedPageBreak/>
        <w:t>B</w:t>
      </w:r>
      <w:r w:rsidR="0098582F" w:rsidRPr="003D3006">
        <w:rPr>
          <w:rFonts w:asciiTheme="minorHAnsi" w:hAnsiTheme="minorHAnsi" w:cstheme="minorHAnsi"/>
          <w:b/>
          <w:sz w:val="24"/>
          <w:szCs w:val="24"/>
          <w:lang w:val="et-EE"/>
        </w:rPr>
        <w:t xml:space="preserve"> </w:t>
      </w:r>
      <w:r w:rsidRPr="003D3006">
        <w:rPr>
          <w:rFonts w:asciiTheme="minorHAnsi" w:hAnsiTheme="minorHAnsi" w:cstheme="minorHAnsi"/>
          <w:b/>
          <w:sz w:val="24"/>
          <w:szCs w:val="24"/>
          <w:lang w:val="et-EE"/>
        </w:rPr>
        <w:t>Taotletav akrediteerimisulatus</w:t>
      </w:r>
    </w:p>
    <w:p w14:paraId="75B23048" w14:textId="478DCB88" w:rsidR="0098582F" w:rsidRPr="003D3006" w:rsidRDefault="0098582F" w:rsidP="00622122">
      <w:pPr>
        <w:pStyle w:val="OmniPage2308"/>
        <w:tabs>
          <w:tab w:val="clear" w:pos="50"/>
          <w:tab w:val="clear" w:pos="100"/>
          <w:tab w:val="clear" w:pos="781"/>
          <w:tab w:val="clear" w:pos="8823"/>
        </w:tabs>
        <w:spacing w:before="60" w:after="120" w:line="240" w:lineRule="auto"/>
        <w:ind w:right="-28"/>
        <w:jc w:val="both"/>
        <w:rPr>
          <w:rFonts w:asciiTheme="minorHAnsi" w:hAnsiTheme="minorHAnsi" w:cstheme="minorHAnsi"/>
          <w:sz w:val="22"/>
          <w:szCs w:val="22"/>
          <w:lang w:val="et-EE"/>
        </w:rPr>
      </w:pPr>
      <w:r w:rsidRPr="003D3006">
        <w:rPr>
          <w:rFonts w:asciiTheme="minorHAnsi" w:hAnsiTheme="minorHAnsi" w:cstheme="minorHAnsi"/>
          <w:sz w:val="22"/>
          <w:szCs w:val="22"/>
          <w:lang w:val="et-EE"/>
        </w:rPr>
        <w:t>Akrediteerimis</w:t>
      </w:r>
      <w:r w:rsidR="00F8435E" w:rsidRPr="003D3006">
        <w:rPr>
          <w:rFonts w:asciiTheme="minorHAnsi" w:hAnsiTheme="minorHAnsi" w:cstheme="minorHAnsi"/>
          <w:sz w:val="22"/>
          <w:szCs w:val="22"/>
          <w:lang w:val="et-EE"/>
        </w:rPr>
        <w:t>ulatuse laiendust</w:t>
      </w:r>
      <w:r w:rsidRPr="003D3006">
        <w:rPr>
          <w:rFonts w:asciiTheme="minorHAnsi" w:hAnsiTheme="minorHAnsi" w:cstheme="minorHAnsi"/>
          <w:sz w:val="22"/>
          <w:szCs w:val="22"/>
          <w:lang w:val="et-EE"/>
        </w:rPr>
        <w:t xml:space="preserve"> taotletakse kasvuhoonegaaside heitkoguste tõendamise osas järgmistes valdkondades: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418"/>
        <w:gridCol w:w="7183"/>
      </w:tblGrid>
      <w:tr w:rsidR="00622CF7" w:rsidRPr="00737C08" w14:paraId="37597FA0" w14:textId="77777777" w:rsidTr="00622CF7">
        <w:trPr>
          <w:trHeight w:val="789"/>
        </w:trPr>
        <w:tc>
          <w:tcPr>
            <w:tcW w:w="1608" w:type="dxa"/>
          </w:tcPr>
          <w:p w14:paraId="36AEA050" w14:textId="77777777" w:rsidR="00622CF7" w:rsidRPr="00737C08" w:rsidRDefault="00622CF7" w:rsidP="00737C08">
            <w:pPr>
              <w:jc w:val="center"/>
              <w:rPr>
                <w:rFonts w:asciiTheme="minorHAnsi" w:hAnsiTheme="minorHAnsi" w:cstheme="minorHAnsi"/>
                <w:iCs/>
                <w:sz w:val="22"/>
                <w:szCs w:val="22"/>
              </w:rPr>
            </w:pPr>
            <w:r w:rsidRPr="00737C08">
              <w:rPr>
                <w:rFonts w:asciiTheme="minorHAnsi" w:hAnsiTheme="minorHAnsi" w:cstheme="minorHAnsi"/>
                <w:b/>
                <w:sz w:val="22"/>
                <w:szCs w:val="22"/>
              </w:rPr>
              <w:t>Tegevusala rühma nr</w:t>
            </w:r>
            <w:r w:rsidRPr="00737C08">
              <w:rPr>
                <w:rFonts w:asciiTheme="minorHAnsi" w:hAnsiTheme="minorHAnsi" w:cstheme="minorHAnsi"/>
                <w:iCs/>
                <w:sz w:val="22"/>
                <w:szCs w:val="22"/>
              </w:rPr>
              <w:t xml:space="preserve"> </w:t>
            </w:r>
            <w:r w:rsidRPr="00737C08">
              <w:rPr>
                <w:rFonts w:asciiTheme="minorHAnsi" w:hAnsiTheme="minorHAnsi" w:cstheme="minorHAnsi"/>
                <w:i/>
                <w:sz w:val="22"/>
                <w:szCs w:val="22"/>
              </w:rPr>
              <w:t xml:space="preserve">(2018/2067/EL </w:t>
            </w:r>
            <w:r w:rsidRPr="00737C08">
              <w:rPr>
                <w:rFonts w:asciiTheme="minorHAnsi" w:hAnsiTheme="minorHAnsi" w:cstheme="minorHAnsi"/>
                <w:i/>
                <w:iCs/>
                <w:sz w:val="22"/>
                <w:szCs w:val="22"/>
              </w:rPr>
              <w:t xml:space="preserve"> I lisa</w:t>
            </w:r>
            <w:r w:rsidRPr="00737C08">
              <w:rPr>
                <w:rFonts w:asciiTheme="minorHAnsi" w:hAnsiTheme="minorHAnsi" w:cstheme="minorHAnsi"/>
                <w:iCs/>
                <w:sz w:val="22"/>
                <w:szCs w:val="22"/>
              </w:rPr>
              <w:t>)</w:t>
            </w:r>
          </w:p>
        </w:tc>
        <w:tc>
          <w:tcPr>
            <w:tcW w:w="418" w:type="dxa"/>
          </w:tcPr>
          <w:p w14:paraId="2A1A707A" w14:textId="75307C8C" w:rsidR="00622CF7" w:rsidRPr="00737C08" w:rsidRDefault="00622CF7" w:rsidP="00737C08">
            <w:pPr>
              <w:jc w:val="center"/>
              <w:rPr>
                <w:rFonts w:asciiTheme="minorHAnsi" w:hAnsiTheme="minorHAnsi" w:cstheme="minorHAnsi"/>
                <w:b/>
                <w:sz w:val="22"/>
                <w:szCs w:val="22"/>
              </w:rPr>
            </w:pPr>
          </w:p>
        </w:tc>
        <w:tc>
          <w:tcPr>
            <w:tcW w:w="7183" w:type="dxa"/>
          </w:tcPr>
          <w:p w14:paraId="5DD8D1BA" w14:textId="66D23A7B" w:rsidR="00622CF7" w:rsidRPr="00737C08" w:rsidRDefault="00622CF7" w:rsidP="00737C08">
            <w:pPr>
              <w:jc w:val="center"/>
              <w:rPr>
                <w:rFonts w:asciiTheme="minorHAnsi" w:hAnsiTheme="minorHAnsi" w:cstheme="minorHAnsi"/>
                <w:b/>
                <w:sz w:val="22"/>
                <w:szCs w:val="22"/>
              </w:rPr>
            </w:pPr>
            <w:r w:rsidRPr="00737C08">
              <w:rPr>
                <w:rFonts w:asciiTheme="minorHAnsi" w:hAnsiTheme="minorHAnsi" w:cstheme="minorHAnsi"/>
                <w:b/>
                <w:sz w:val="22"/>
                <w:szCs w:val="22"/>
              </w:rPr>
              <w:t>Tegevusala</w:t>
            </w:r>
          </w:p>
          <w:p w14:paraId="61F2B6BE" w14:textId="77777777" w:rsidR="00622CF7" w:rsidRPr="00737C08" w:rsidRDefault="00622CF7" w:rsidP="00737C08">
            <w:pPr>
              <w:spacing w:before="120"/>
              <w:jc w:val="center"/>
              <w:rPr>
                <w:rFonts w:asciiTheme="minorHAnsi" w:hAnsiTheme="minorHAnsi" w:cstheme="minorHAnsi"/>
                <w:sz w:val="22"/>
                <w:szCs w:val="22"/>
              </w:rPr>
            </w:pPr>
            <w:r w:rsidRPr="00737C08">
              <w:rPr>
                <w:rFonts w:asciiTheme="minorHAnsi" w:hAnsiTheme="minorHAnsi" w:cstheme="minorHAnsi"/>
                <w:b/>
                <w:sz w:val="22"/>
                <w:szCs w:val="22"/>
              </w:rPr>
              <w:t>Taotletav akrediteerimisulatus</w:t>
            </w:r>
          </w:p>
        </w:tc>
      </w:tr>
      <w:tr w:rsidR="00622CF7" w:rsidRPr="00737C08" w14:paraId="28ADD98F" w14:textId="77777777" w:rsidTr="00622CF7">
        <w:trPr>
          <w:trHeight w:val="749"/>
        </w:trPr>
        <w:tc>
          <w:tcPr>
            <w:tcW w:w="1608" w:type="dxa"/>
          </w:tcPr>
          <w:p w14:paraId="7F81E67A" w14:textId="77777777" w:rsidR="00622CF7" w:rsidRPr="00737C08" w:rsidRDefault="00622CF7" w:rsidP="00737C08">
            <w:pPr>
              <w:pStyle w:val="OmniPage2308"/>
              <w:tabs>
                <w:tab w:val="clear" w:pos="50"/>
                <w:tab w:val="clear" w:pos="100"/>
                <w:tab w:val="clear" w:pos="781"/>
                <w:tab w:val="clear" w:pos="8823"/>
              </w:tabs>
              <w:spacing w:line="240" w:lineRule="auto"/>
              <w:ind w:right="-30"/>
              <w:jc w:val="center"/>
              <w:rPr>
                <w:rFonts w:asciiTheme="minorHAnsi" w:hAnsiTheme="minorHAnsi" w:cstheme="minorHAnsi"/>
                <w:sz w:val="22"/>
                <w:szCs w:val="22"/>
                <w:lang w:val="et-EE"/>
              </w:rPr>
            </w:pPr>
            <w:r w:rsidRPr="00737C08">
              <w:rPr>
                <w:rFonts w:asciiTheme="minorHAnsi" w:hAnsiTheme="minorHAnsi" w:cstheme="minorHAnsi"/>
                <w:sz w:val="22"/>
                <w:szCs w:val="22"/>
                <w:lang w:val="et-EE"/>
              </w:rPr>
              <w:t>1a</w:t>
            </w:r>
          </w:p>
        </w:tc>
        <w:tc>
          <w:tcPr>
            <w:tcW w:w="418" w:type="dxa"/>
          </w:tcPr>
          <w:p w14:paraId="37EBC00D" w14:textId="52021CAF" w:rsidR="00622CF7" w:rsidRPr="00737C08" w:rsidRDefault="00622CF7" w:rsidP="00737C08">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noProof/>
                <w:sz w:val="22"/>
                <w:szCs w:val="22"/>
              </w:rPr>
              <w:t> </w:t>
            </w:r>
            <w:r w:rsidRPr="00B30F44">
              <w:rPr>
                <w:rFonts w:asciiTheme="minorHAnsi" w:hAnsiTheme="minorHAnsi" w:cstheme="minorHAnsi"/>
                <w:sz w:val="22"/>
                <w:szCs w:val="22"/>
              </w:rPr>
              <w:fldChar w:fldCharType="end"/>
            </w:r>
          </w:p>
        </w:tc>
        <w:tc>
          <w:tcPr>
            <w:tcW w:w="7183" w:type="dxa"/>
          </w:tcPr>
          <w:p w14:paraId="36F9D003" w14:textId="72ABAAED" w:rsidR="00622CF7" w:rsidRPr="00737C08" w:rsidRDefault="00622CF7" w:rsidP="00737C08">
            <w:pPr>
              <w:rPr>
                <w:rFonts w:asciiTheme="minorHAnsi" w:hAnsiTheme="minorHAnsi" w:cstheme="minorHAnsi"/>
                <w:sz w:val="22"/>
                <w:szCs w:val="22"/>
              </w:rPr>
            </w:pPr>
            <w:r w:rsidRPr="00737C08">
              <w:rPr>
                <w:rFonts w:asciiTheme="minorHAnsi" w:hAnsiTheme="minorHAnsi" w:cstheme="minorHAnsi"/>
                <w:sz w:val="22"/>
                <w:szCs w:val="22"/>
              </w:rPr>
              <w:t xml:space="preserve">Kütuste põletamine käitistes, kus kasutatakse ainult määruses (EL) nr. </w:t>
            </w:r>
            <w:r w:rsidR="00A14319">
              <w:rPr>
                <w:rFonts w:asciiTheme="minorHAnsi" w:hAnsiTheme="minorHAnsi" w:cstheme="minorHAnsi"/>
                <w:sz w:val="22"/>
                <w:szCs w:val="22"/>
              </w:rPr>
              <w:t>2018/2066</w:t>
            </w:r>
            <w:r w:rsidRPr="00737C08">
              <w:rPr>
                <w:rFonts w:asciiTheme="minorHAnsi" w:hAnsiTheme="minorHAnsi" w:cstheme="minorHAnsi"/>
                <w:sz w:val="22"/>
                <w:szCs w:val="22"/>
              </w:rPr>
              <w:t xml:space="preserve"> määratletud kaubanduslikke standardkütuseid või kui maagaasi kasutatakse A- või B-kategooria käitistes</w:t>
            </w:r>
          </w:p>
        </w:tc>
      </w:tr>
      <w:tr w:rsidR="00622CF7" w:rsidRPr="00737C08" w14:paraId="04A39367" w14:textId="77777777" w:rsidTr="00622CF7">
        <w:trPr>
          <w:trHeight w:val="342"/>
        </w:trPr>
        <w:tc>
          <w:tcPr>
            <w:tcW w:w="1608" w:type="dxa"/>
          </w:tcPr>
          <w:p w14:paraId="30800DF4" w14:textId="77777777" w:rsidR="00622CF7" w:rsidRPr="00737C08" w:rsidRDefault="00622CF7" w:rsidP="00737C08">
            <w:pPr>
              <w:pStyle w:val="OmniPage2308"/>
              <w:tabs>
                <w:tab w:val="clear" w:pos="50"/>
                <w:tab w:val="clear" w:pos="100"/>
                <w:tab w:val="clear" w:pos="781"/>
                <w:tab w:val="clear" w:pos="8823"/>
              </w:tabs>
              <w:spacing w:line="240" w:lineRule="auto"/>
              <w:ind w:right="-30"/>
              <w:jc w:val="center"/>
              <w:rPr>
                <w:rFonts w:asciiTheme="minorHAnsi" w:hAnsiTheme="minorHAnsi" w:cstheme="minorHAnsi"/>
                <w:sz w:val="22"/>
                <w:szCs w:val="22"/>
                <w:lang w:val="et-EE"/>
              </w:rPr>
            </w:pPr>
            <w:r w:rsidRPr="00737C08">
              <w:rPr>
                <w:rFonts w:asciiTheme="minorHAnsi" w:hAnsiTheme="minorHAnsi" w:cstheme="minorHAnsi"/>
                <w:sz w:val="22"/>
                <w:szCs w:val="22"/>
                <w:lang w:val="et-EE"/>
              </w:rPr>
              <w:t>1b</w:t>
            </w:r>
          </w:p>
        </w:tc>
        <w:tc>
          <w:tcPr>
            <w:tcW w:w="418" w:type="dxa"/>
          </w:tcPr>
          <w:p w14:paraId="541A9F36" w14:textId="579183BB" w:rsidR="00622CF7" w:rsidRPr="00737C08" w:rsidRDefault="00622CF7" w:rsidP="00737C08">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noProof/>
                <w:sz w:val="22"/>
                <w:szCs w:val="22"/>
              </w:rPr>
              <w:t> </w:t>
            </w:r>
            <w:r w:rsidRPr="00B30F44">
              <w:rPr>
                <w:rFonts w:asciiTheme="minorHAnsi" w:hAnsiTheme="minorHAnsi" w:cstheme="minorHAnsi"/>
                <w:sz w:val="22"/>
                <w:szCs w:val="22"/>
              </w:rPr>
              <w:fldChar w:fldCharType="end"/>
            </w:r>
          </w:p>
        </w:tc>
        <w:tc>
          <w:tcPr>
            <w:tcW w:w="7183" w:type="dxa"/>
          </w:tcPr>
          <w:p w14:paraId="21EC6320" w14:textId="6A337BA0" w:rsidR="00622CF7" w:rsidRPr="00737C08" w:rsidRDefault="00622CF7" w:rsidP="00737C08">
            <w:pPr>
              <w:rPr>
                <w:rFonts w:asciiTheme="minorHAnsi" w:hAnsiTheme="minorHAnsi" w:cstheme="minorHAnsi"/>
                <w:sz w:val="22"/>
                <w:szCs w:val="22"/>
              </w:rPr>
            </w:pPr>
            <w:r w:rsidRPr="00737C08">
              <w:rPr>
                <w:rFonts w:asciiTheme="minorHAnsi" w:hAnsiTheme="minorHAnsi" w:cstheme="minorHAnsi"/>
                <w:sz w:val="22"/>
                <w:szCs w:val="22"/>
              </w:rPr>
              <w:t xml:space="preserve">Kütuste põletamine käitistes, ilma piiranguteta.  </w:t>
            </w:r>
          </w:p>
        </w:tc>
      </w:tr>
      <w:tr w:rsidR="00664689" w:rsidRPr="00737C08" w14:paraId="7085B34B" w14:textId="77777777" w:rsidTr="00247E7C">
        <w:tc>
          <w:tcPr>
            <w:tcW w:w="1608" w:type="dxa"/>
            <w:tcBorders>
              <w:bottom w:val="single" w:sz="4" w:space="0" w:color="auto"/>
            </w:tcBorders>
          </w:tcPr>
          <w:p w14:paraId="0C688CF7" w14:textId="77777777" w:rsidR="00664689" w:rsidRPr="00737C08" w:rsidRDefault="00664689" w:rsidP="00247E7C">
            <w:pPr>
              <w:pStyle w:val="OmniPage2308"/>
              <w:tabs>
                <w:tab w:val="clear" w:pos="50"/>
                <w:tab w:val="clear" w:pos="100"/>
                <w:tab w:val="clear" w:pos="781"/>
                <w:tab w:val="clear" w:pos="8823"/>
              </w:tabs>
              <w:spacing w:line="240" w:lineRule="auto"/>
              <w:ind w:right="-30"/>
              <w:jc w:val="center"/>
              <w:rPr>
                <w:rFonts w:asciiTheme="minorHAnsi" w:hAnsiTheme="minorHAnsi" w:cstheme="minorHAnsi"/>
                <w:sz w:val="22"/>
                <w:szCs w:val="22"/>
                <w:lang w:val="et-EE"/>
              </w:rPr>
            </w:pPr>
            <w:r>
              <w:rPr>
                <w:rFonts w:asciiTheme="minorHAnsi" w:hAnsiTheme="minorHAnsi" w:cstheme="minorHAnsi"/>
                <w:sz w:val="22"/>
                <w:szCs w:val="22"/>
                <w:lang w:val="et-EE"/>
              </w:rPr>
              <w:t>1c</w:t>
            </w:r>
          </w:p>
        </w:tc>
        <w:tc>
          <w:tcPr>
            <w:tcW w:w="418" w:type="dxa"/>
            <w:tcBorders>
              <w:bottom w:val="single" w:sz="4" w:space="0" w:color="auto"/>
            </w:tcBorders>
          </w:tcPr>
          <w:p w14:paraId="21F4A737" w14:textId="77777777" w:rsidR="00664689" w:rsidRPr="00B30F44" w:rsidRDefault="00664689" w:rsidP="00247E7C">
            <w:pPr>
              <w:rPr>
                <w:rFonts w:asciiTheme="minorHAnsi" w:hAnsiTheme="minorHAnsi" w:cstheme="minorHAnsi"/>
                <w:sz w:val="22"/>
                <w:szCs w:val="22"/>
              </w:rPr>
            </w:pPr>
          </w:p>
        </w:tc>
        <w:tc>
          <w:tcPr>
            <w:tcW w:w="7183" w:type="dxa"/>
            <w:tcBorders>
              <w:bottom w:val="single" w:sz="4" w:space="0" w:color="auto"/>
            </w:tcBorders>
          </w:tcPr>
          <w:p w14:paraId="41BFA765" w14:textId="77777777" w:rsidR="00664689" w:rsidRPr="00737C08" w:rsidRDefault="00664689" w:rsidP="00247E7C">
            <w:pPr>
              <w:rPr>
                <w:rFonts w:asciiTheme="minorHAnsi" w:hAnsiTheme="minorHAnsi" w:cstheme="minorHAnsi"/>
                <w:sz w:val="22"/>
                <w:szCs w:val="22"/>
              </w:rPr>
            </w:pPr>
            <w:r>
              <w:rPr>
                <w:rFonts w:asciiTheme="minorHAnsi" w:hAnsiTheme="minorHAnsi" w:cstheme="minorHAnsi"/>
                <w:sz w:val="22"/>
                <w:szCs w:val="22"/>
              </w:rPr>
              <w:t xml:space="preserve">Direktiivi 2003/87/EÜ </w:t>
            </w:r>
            <w:proofErr w:type="spellStart"/>
            <w:r>
              <w:rPr>
                <w:rFonts w:asciiTheme="minorHAnsi" w:hAnsiTheme="minorHAnsi" w:cstheme="minorHAnsi"/>
                <w:sz w:val="22"/>
                <w:szCs w:val="22"/>
              </w:rPr>
              <w:t>IVa</w:t>
            </w:r>
            <w:proofErr w:type="spellEnd"/>
            <w:r>
              <w:rPr>
                <w:rFonts w:asciiTheme="minorHAnsi" w:hAnsiTheme="minorHAnsi" w:cstheme="minorHAnsi"/>
                <w:sz w:val="22"/>
                <w:szCs w:val="22"/>
              </w:rPr>
              <w:t xml:space="preserve"> peatükiga hõlmatud heitkoguste tõendamine (ETS2).</w:t>
            </w:r>
          </w:p>
        </w:tc>
      </w:tr>
      <w:tr w:rsidR="00622CF7" w:rsidRPr="00737C08" w14:paraId="2F6AF5CE" w14:textId="77777777" w:rsidTr="00622CF7">
        <w:tc>
          <w:tcPr>
            <w:tcW w:w="1608" w:type="dxa"/>
          </w:tcPr>
          <w:p w14:paraId="2747937F" w14:textId="77777777" w:rsidR="00622CF7" w:rsidRPr="00737C08" w:rsidRDefault="00622CF7" w:rsidP="00737C08">
            <w:pPr>
              <w:pStyle w:val="OmniPage2308"/>
              <w:tabs>
                <w:tab w:val="clear" w:pos="50"/>
                <w:tab w:val="clear" w:pos="100"/>
                <w:tab w:val="clear" w:pos="781"/>
                <w:tab w:val="clear" w:pos="8823"/>
              </w:tabs>
              <w:spacing w:line="240" w:lineRule="auto"/>
              <w:ind w:right="-30"/>
              <w:jc w:val="center"/>
              <w:rPr>
                <w:rFonts w:asciiTheme="minorHAnsi" w:hAnsiTheme="minorHAnsi" w:cstheme="minorHAnsi"/>
                <w:sz w:val="22"/>
                <w:szCs w:val="22"/>
                <w:lang w:val="et-EE"/>
              </w:rPr>
            </w:pPr>
            <w:r w:rsidRPr="00737C08">
              <w:rPr>
                <w:rFonts w:asciiTheme="minorHAnsi" w:hAnsiTheme="minorHAnsi" w:cstheme="minorHAnsi"/>
                <w:sz w:val="22"/>
                <w:szCs w:val="22"/>
                <w:lang w:val="et-EE"/>
              </w:rPr>
              <w:t>2</w:t>
            </w:r>
          </w:p>
        </w:tc>
        <w:tc>
          <w:tcPr>
            <w:tcW w:w="418" w:type="dxa"/>
          </w:tcPr>
          <w:p w14:paraId="39E7C576" w14:textId="4BD9F579" w:rsidR="00622CF7" w:rsidRPr="00737C08" w:rsidRDefault="00622CF7" w:rsidP="00737C08">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noProof/>
                <w:sz w:val="22"/>
                <w:szCs w:val="22"/>
              </w:rPr>
              <w:t> </w:t>
            </w:r>
            <w:r w:rsidRPr="00B30F44">
              <w:rPr>
                <w:rFonts w:asciiTheme="minorHAnsi" w:hAnsiTheme="minorHAnsi" w:cstheme="minorHAnsi"/>
                <w:sz w:val="22"/>
                <w:szCs w:val="22"/>
              </w:rPr>
              <w:fldChar w:fldCharType="end"/>
            </w:r>
          </w:p>
        </w:tc>
        <w:tc>
          <w:tcPr>
            <w:tcW w:w="7183" w:type="dxa"/>
          </w:tcPr>
          <w:p w14:paraId="08BC007A" w14:textId="0E593FE5" w:rsidR="00622CF7" w:rsidRPr="00737C08" w:rsidRDefault="00622CF7" w:rsidP="00737C08">
            <w:pPr>
              <w:rPr>
                <w:rFonts w:asciiTheme="minorHAnsi" w:hAnsiTheme="minorHAnsi" w:cstheme="minorHAnsi"/>
                <w:sz w:val="22"/>
                <w:szCs w:val="22"/>
              </w:rPr>
            </w:pPr>
            <w:r w:rsidRPr="00737C08">
              <w:rPr>
                <w:rFonts w:asciiTheme="minorHAnsi" w:hAnsiTheme="minorHAnsi" w:cstheme="minorHAnsi"/>
                <w:sz w:val="22"/>
                <w:szCs w:val="22"/>
              </w:rPr>
              <w:t>Õli rafineerimine</w:t>
            </w:r>
            <w:r w:rsidR="00FF64B6">
              <w:rPr>
                <w:rFonts w:asciiTheme="minorHAnsi" w:hAnsiTheme="minorHAnsi" w:cstheme="minorHAnsi"/>
                <w:sz w:val="22"/>
                <w:szCs w:val="22"/>
              </w:rPr>
              <w:t xml:space="preserve"> </w:t>
            </w:r>
          </w:p>
        </w:tc>
      </w:tr>
      <w:tr w:rsidR="00D029BC" w:rsidRPr="00737C08" w14:paraId="5D511D7D" w14:textId="77777777" w:rsidTr="00622CF7">
        <w:trPr>
          <w:trHeight w:val="58"/>
        </w:trPr>
        <w:tc>
          <w:tcPr>
            <w:tcW w:w="1608" w:type="dxa"/>
            <w:vMerge w:val="restart"/>
          </w:tcPr>
          <w:p w14:paraId="343BECCB" w14:textId="77777777" w:rsidR="00D029BC" w:rsidRPr="00737C08" w:rsidRDefault="00D029BC" w:rsidP="00737C08">
            <w:pPr>
              <w:pStyle w:val="OmniPage2308"/>
              <w:tabs>
                <w:tab w:val="clear" w:pos="50"/>
                <w:tab w:val="clear" w:pos="100"/>
                <w:tab w:val="clear" w:pos="781"/>
                <w:tab w:val="clear" w:pos="8823"/>
              </w:tabs>
              <w:spacing w:line="240" w:lineRule="auto"/>
              <w:ind w:right="-30"/>
              <w:jc w:val="center"/>
              <w:rPr>
                <w:rFonts w:asciiTheme="minorHAnsi" w:hAnsiTheme="minorHAnsi" w:cstheme="minorHAnsi"/>
                <w:sz w:val="22"/>
                <w:szCs w:val="22"/>
                <w:lang w:val="et-EE"/>
              </w:rPr>
            </w:pPr>
            <w:r w:rsidRPr="00737C08">
              <w:rPr>
                <w:rFonts w:asciiTheme="minorHAnsi" w:hAnsiTheme="minorHAnsi" w:cstheme="minorHAnsi"/>
                <w:sz w:val="22"/>
                <w:szCs w:val="22"/>
                <w:lang w:val="et-EE"/>
              </w:rPr>
              <w:t>6</w:t>
            </w:r>
          </w:p>
        </w:tc>
        <w:tc>
          <w:tcPr>
            <w:tcW w:w="418" w:type="dxa"/>
          </w:tcPr>
          <w:p w14:paraId="0CB47C9A" w14:textId="711D47D1" w:rsidR="00D029BC" w:rsidRPr="00737C08" w:rsidRDefault="00D029BC" w:rsidP="00737C08">
            <w:pPr>
              <w:pStyle w:val="OmniPage2308"/>
              <w:tabs>
                <w:tab w:val="clear" w:pos="50"/>
                <w:tab w:val="clear" w:pos="100"/>
                <w:tab w:val="clear" w:pos="781"/>
                <w:tab w:val="clear" w:pos="8823"/>
              </w:tabs>
              <w:spacing w:line="240" w:lineRule="auto"/>
              <w:ind w:right="-30"/>
              <w:jc w:val="both"/>
              <w:rPr>
                <w:rFonts w:asciiTheme="minorHAnsi" w:hAnsiTheme="minorHAnsi" w:cstheme="minorHAnsi"/>
                <w:sz w:val="22"/>
                <w:szCs w:val="22"/>
                <w:lang w:val="et-EE"/>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noProof/>
                <w:sz w:val="22"/>
                <w:szCs w:val="22"/>
              </w:rPr>
              <w:t> </w:t>
            </w:r>
            <w:r w:rsidRPr="00B30F44">
              <w:rPr>
                <w:rFonts w:asciiTheme="minorHAnsi" w:hAnsiTheme="minorHAnsi" w:cstheme="minorHAnsi"/>
                <w:sz w:val="22"/>
                <w:szCs w:val="22"/>
              </w:rPr>
              <w:fldChar w:fldCharType="end"/>
            </w:r>
          </w:p>
        </w:tc>
        <w:tc>
          <w:tcPr>
            <w:tcW w:w="7183" w:type="dxa"/>
          </w:tcPr>
          <w:p w14:paraId="3B0581CB" w14:textId="0B8F1F67" w:rsidR="00D029BC" w:rsidRPr="00737C08" w:rsidRDefault="00D029BC" w:rsidP="00737C08">
            <w:pPr>
              <w:pStyle w:val="OmniPage2308"/>
              <w:tabs>
                <w:tab w:val="clear" w:pos="50"/>
                <w:tab w:val="clear" w:pos="100"/>
                <w:tab w:val="clear" w:pos="781"/>
                <w:tab w:val="clear" w:pos="8823"/>
              </w:tabs>
              <w:spacing w:line="240" w:lineRule="auto"/>
              <w:ind w:right="-30"/>
              <w:jc w:val="both"/>
              <w:rPr>
                <w:rFonts w:asciiTheme="minorHAnsi" w:hAnsiTheme="minorHAnsi" w:cstheme="minorHAnsi"/>
                <w:sz w:val="22"/>
                <w:szCs w:val="22"/>
                <w:lang w:val="et-EE"/>
              </w:rPr>
            </w:pPr>
            <w:r w:rsidRPr="00737C08">
              <w:rPr>
                <w:rFonts w:asciiTheme="minorHAnsi" w:hAnsiTheme="minorHAnsi" w:cstheme="minorHAnsi"/>
                <w:sz w:val="22"/>
                <w:szCs w:val="22"/>
                <w:lang w:val="et-EE"/>
              </w:rPr>
              <w:t>Tsemendiklinkri tootmine</w:t>
            </w:r>
          </w:p>
        </w:tc>
      </w:tr>
      <w:tr w:rsidR="00D029BC" w:rsidRPr="00737C08" w14:paraId="5F82B011" w14:textId="77777777" w:rsidTr="00622CF7">
        <w:trPr>
          <w:trHeight w:val="77"/>
        </w:trPr>
        <w:tc>
          <w:tcPr>
            <w:tcW w:w="1608" w:type="dxa"/>
            <w:vMerge/>
          </w:tcPr>
          <w:p w14:paraId="0BE52EF6" w14:textId="77777777" w:rsidR="00D029BC" w:rsidRPr="00737C08" w:rsidRDefault="00D029BC" w:rsidP="00737C08">
            <w:pPr>
              <w:pStyle w:val="OmniPage2308"/>
              <w:tabs>
                <w:tab w:val="clear" w:pos="50"/>
                <w:tab w:val="clear" w:pos="100"/>
                <w:tab w:val="clear" w:pos="781"/>
                <w:tab w:val="clear" w:pos="8823"/>
              </w:tabs>
              <w:spacing w:line="240" w:lineRule="auto"/>
              <w:ind w:right="-30"/>
              <w:jc w:val="center"/>
              <w:rPr>
                <w:rFonts w:asciiTheme="minorHAnsi" w:hAnsiTheme="minorHAnsi" w:cstheme="minorHAnsi"/>
                <w:sz w:val="22"/>
                <w:szCs w:val="22"/>
                <w:lang w:val="et-EE"/>
              </w:rPr>
            </w:pPr>
          </w:p>
        </w:tc>
        <w:tc>
          <w:tcPr>
            <w:tcW w:w="418" w:type="dxa"/>
          </w:tcPr>
          <w:p w14:paraId="02E4F38D" w14:textId="77EF3E95" w:rsidR="00D029BC" w:rsidRPr="00737C08" w:rsidRDefault="00D029BC" w:rsidP="00737C08">
            <w:pPr>
              <w:pStyle w:val="OmniPage2308"/>
              <w:tabs>
                <w:tab w:val="clear" w:pos="50"/>
                <w:tab w:val="clear" w:pos="100"/>
                <w:tab w:val="clear" w:pos="781"/>
                <w:tab w:val="clear" w:pos="8823"/>
              </w:tabs>
              <w:spacing w:line="240" w:lineRule="auto"/>
              <w:ind w:right="-30"/>
              <w:jc w:val="both"/>
              <w:rPr>
                <w:rFonts w:asciiTheme="minorHAnsi" w:hAnsiTheme="minorHAnsi" w:cstheme="minorHAnsi"/>
                <w:sz w:val="22"/>
                <w:szCs w:val="22"/>
                <w:lang w:val="et-EE"/>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noProof/>
                <w:sz w:val="22"/>
                <w:szCs w:val="22"/>
              </w:rPr>
              <w:t> </w:t>
            </w:r>
            <w:r w:rsidRPr="00B30F44">
              <w:rPr>
                <w:rFonts w:asciiTheme="minorHAnsi" w:hAnsiTheme="minorHAnsi" w:cstheme="minorHAnsi"/>
                <w:sz w:val="22"/>
                <w:szCs w:val="22"/>
              </w:rPr>
              <w:fldChar w:fldCharType="end"/>
            </w:r>
          </w:p>
        </w:tc>
        <w:tc>
          <w:tcPr>
            <w:tcW w:w="7183" w:type="dxa"/>
          </w:tcPr>
          <w:p w14:paraId="3524CABE" w14:textId="031CCCAE" w:rsidR="00D029BC" w:rsidRPr="00737C08" w:rsidRDefault="00D029BC" w:rsidP="00737C08">
            <w:pPr>
              <w:pStyle w:val="OmniPage2308"/>
              <w:tabs>
                <w:tab w:val="clear" w:pos="50"/>
                <w:tab w:val="clear" w:pos="100"/>
                <w:tab w:val="clear" w:pos="781"/>
                <w:tab w:val="clear" w:pos="8823"/>
              </w:tabs>
              <w:spacing w:line="240" w:lineRule="auto"/>
              <w:ind w:right="-30"/>
              <w:jc w:val="both"/>
              <w:rPr>
                <w:rFonts w:asciiTheme="minorHAnsi" w:hAnsiTheme="minorHAnsi" w:cstheme="minorHAnsi"/>
                <w:sz w:val="22"/>
                <w:szCs w:val="22"/>
                <w:lang w:val="et-EE"/>
              </w:rPr>
            </w:pPr>
            <w:r w:rsidRPr="00737C08">
              <w:rPr>
                <w:rFonts w:asciiTheme="minorHAnsi" w:hAnsiTheme="minorHAnsi" w:cstheme="minorHAnsi"/>
                <w:sz w:val="22"/>
                <w:szCs w:val="22"/>
                <w:lang w:val="et-EE"/>
              </w:rPr>
              <w:t xml:space="preserve">Lubja tootmine või dolomiidi või </w:t>
            </w:r>
            <w:proofErr w:type="spellStart"/>
            <w:r w:rsidRPr="00737C08">
              <w:rPr>
                <w:rFonts w:asciiTheme="minorHAnsi" w:hAnsiTheme="minorHAnsi" w:cstheme="minorHAnsi"/>
                <w:sz w:val="22"/>
                <w:szCs w:val="22"/>
                <w:lang w:val="et-EE"/>
              </w:rPr>
              <w:t>magnesiidi</w:t>
            </w:r>
            <w:proofErr w:type="spellEnd"/>
            <w:r w:rsidRPr="00737C08">
              <w:rPr>
                <w:rFonts w:asciiTheme="minorHAnsi" w:hAnsiTheme="minorHAnsi" w:cstheme="minorHAnsi"/>
                <w:sz w:val="22"/>
                <w:szCs w:val="22"/>
                <w:lang w:val="et-EE"/>
              </w:rPr>
              <w:t xml:space="preserve"> </w:t>
            </w:r>
            <w:proofErr w:type="spellStart"/>
            <w:r w:rsidRPr="00737C08">
              <w:rPr>
                <w:rFonts w:asciiTheme="minorHAnsi" w:hAnsiTheme="minorHAnsi" w:cstheme="minorHAnsi"/>
                <w:sz w:val="22"/>
                <w:szCs w:val="22"/>
                <w:lang w:val="et-EE"/>
              </w:rPr>
              <w:t>kaltsineerimine</w:t>
            </w:r>
            <w:proofErr w:type="spellEnd"/>
            <w:r w:rsidRPr="00737C08">
              <w:rPr>
                <w:rFonts w:asciiTheme="minorHAnsi" w:hAnsiTheme="minorHAnsi" w:cstheme="minorHAnsi"/>
                <w:sz w:val="22"/>
                <w:szCs w:val="22"/>
                <w:lang w:val="et-EE"/>
              </w:rPr>
              <w:t xml:space="preserve">  </w:t>
            </w:r>
          </w:p>
        </w:tc>
      </w:tr>
      <w:tr w:rsidR="00D029BC" w:rsidRPr="00737C08" w14:paraId="4AB90A83" w14:textId="77777777" w:rsidTr="00622CF7">
        <w:trPr>
          <w:trHeight w:val="90"/>
        </w:trPr>
        <w:tc>
          <w:tcPr>
            <w:tcW w:w="1608" w:type="dxa"/>
            <w:vMerge/>
          </w:tcPr>
          <w:p w14:paraId="33A95C3C" w14:textId="77777777" w:rsidR="00D029BC" w:rsidRPr="00737C08" w:rsidRDefault="00D029BC" w:rsidP="00737C08">
            <w:pPr>
              <w:pStyle w:val="OmniPage2308"/>
              <w:tabs>
                <w:tab w:val="clear" w:pos="50"/>
                <w:tab w:val="clear" w:pos="100"/>
                <w:tab w:val="clear" w:pos="781"/>
                <w:tab w:val="clear" w:pos="8823"/>
              </w:tabs>
              <w:spacing w:line="240" w:lineRule="auto"/>
              <w:ind w:right="-30"/>
              <w:jc w:val="center"/>
              <w:rPr>
                <w:rFonts w:asciiTheme="minorHAnsi" w:hAnsiTheme="minorHAnsi" w:cstheme="minorHAnsi"/>
                <w:sz w:val="22"/>
                <w:szCs w:val="22"/>
                <w:lang w:val="et-EE"/>
              </w:rPr>
            </w:pPr>
          </w:p>
        </w:tc>
        <w:tc>
          <w:tcPr>
            <w:tcW w:w="418" w:type="dxa"/>
          </w:tcPr>
          <w:p w14:paraId="1419A176" w14:textId="412A2516" w:rsidR="00D029BC" w:rsidRPr="00737C08" w:rsidRDefault="00D029BC" w:rsidP="00737C08">
            <w:pPr>
              <w:pStyle w:val="OmniPage2308"/>
              <w:tabs>
                <w:tab w:val="clear" w:pos="50"/>
                <w:tab w:val="clear" w:pos="100"/>
                <w:tab w:val="clear" w:pos="781"/>
                <w:tab w:val="clear" w:pos="8823"/>
              </w:tabs>
              <w:spacing w:line="240" w:lineRule="auto"/>
              <w:ind w:right="-30"/>
              <w:jc w:val="both"/>
              <w:rPr>
                <w:rFonts w:asciiTheme="minorHAnsi" w:hAnsiTheme="minorHAnsi" w:cstheme="minorHAnsi"/>
                <w:sz w:val="22"/>
                <w:szCs w:val="22"/>
                <w:lang w:val="et-EE"/>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noProof/>
                <w:sz w:val="22"/>
                <w:szCs w:val="22"/>
              </w:rPr>
              <w:t> </w:t>
            </w:r>
            <w:r w:rsidRPr="00B30F44">
              <w:rPr>
                <w:rFonts w:asciiTheme="minorHAnsi" w:hAnsiTheme="minorHAnsi" w:cstheme="minorHAnsi"/>
                <w:sz w:val="22"/>
                <w:szCs w:val="22"/>
              </w:rPr>
              <w:fldChar w:fldCharType="end"/>
            </w:r>
          </w:p>
        </w:tc>
        <w:tc>
          <w:tcPr>
            <w:tcW w:w="7183" w:type="dxa"/>
          </w:tcPr>
          <w:p w14:paraId="6C1A5EF0" w14:textId="24600E84" w:rsidR="00D029BC" w:rsidRPr="00737C08" w:rsidRDefault="00D029BC" w:rsidP="00737C08">
            <w:pPr>
              <w:pStyle w:val="OmniPage2308"/>
              <w:tabs>
                <w:tab w:val="clear" w:pos="50"/>
                <w:tab w:val="clear" w:pos="100"/>
                <w:tab w:val="clear" w:pos="781"/>
                <w:tab w:val="clear" w:pos="8823"/>
              </w:tabs>
              <w:spacing w:line="240" w:lineRule="auto"/>
              <w:ind w:right="-30"/>
              <w:jc w:val="both"/>
              <w:rPr>
                <w:rFonts w:asciiTheme="minorHAnsi" w:hAnsiTheme="minorHAnsi" w:cstheme="minorHAnsi"/>
                <w:sz w:val="22"/>
                <w:szCs w:val="22"/>
                <w:lang w:val="et-EE"/>
              </w:rPr>
            </w:pPr>
            <w:r w:rsidRPr="00737C08">
              <w:rPr>
                <w:rFonts w:asciiTheme="minorHAnsi" w:hAnsiTheme="minorHAnsi" w:cstheme="minorHAnsi"/>
                <w:sz w:val="22"/>
                <w:szCs w:val="22"/>
                <w:lang w:val="et-EE"/>
              </w:rPr>
              <w:t xml:space="preserve">Klaasi, sealhulgas klaaskiu tootmine  </w:t>
            </w:r>
          </w:p>
        </w:tc>
      </w:tr>
      <w:tr w:rsidR="00D029BC" w:rsidRPr="00737C08" w14:paraId="48F8B69A" w14:textId="77777777" w:rsidTr="00622CF7">
        <w:trPr>
          <w:trHeight w:val="93"/>
        </w:trPr>
        <w:tc>
          <w:tcPr>
            <w:tcW w:w="1608" w:type="dxa"/>
            <w:vMerge/>
          </w:tcPr>
          <w:p w14:paraId="37D50E98" w14:textId="77777777" w:rsidR="00D029BC" w:rsidRPr="00737C08" w:rsidRDefault="00D029BC" w:rsidP="00737C08">
            <w:pPr>
              <w:pStyle w:val="OmniPage2308"/>
              <w:tabs>
                <w:tab w:val="clear" w:pos="50"/>
                <w:tab w:val="clear" w:pos="100"/>
                <w:tab w:val="clear" w:pos="781"/>
                <w:tab w:val="clear" w:pos="8823"/>
              </w:tabs>
              <w:spacing w:line="240" w:lineRule="auto"/>
              <w:ind w:right="-30"/>
              <w:jc w:val="center"/>
              <w:rPr>
                <w:rFonts w:asciiTheme="minorHAnsi" w:hAnsiTheme="minorHAnsi" w:cstheme="minorHAnsi"/>
                <w:sz w:val="22"/>
                <w:szCs w:val="22"/>
                <w:lang w:val="et-EE"/>
              </w:rPr>
            </w:pPr>
          </w:p>
        </w:tc>
        <w:tc>
          <w:tcPr>
            <w:tcW w:w="418" w:type="dxa"/>
          </w:tcPr>
          <w:p w14:paraId="4D4F8640" w14:textId="4515941A" w:rsidR="00D029BC" w:rsidRPr="00737C08" w:rsidRDefault="00D029BC" w:rsidP="00737C08">
            <w:pPr>
              <w:pStyle w:val="OmniPage2308"/>
              <w:tabs>
                <w:tab w:val="clear" w:pos="50"/>
                <w:tab w:val="clear" w:pos="100"/>
                <w:tab w:val="clear" w:pos="781"/>
                <w:tab w:val="clear" w:pos="8823"/>
              </w:tabs>
              <w:spacing w:line="240" w:lineRule="auto"/>
              <w:ind w:right="-30"/>
              <w:jc w:val="both"/>
              <w:rPr>
                <w:rFonts w:asciiTheme="minorHAnsi" w:hAnsiTheme="minorHAnsi" w:cstheme="minorHAnsi"/>
                <w:sz w:val="22"/>
                <w:szCs w:val="22"/>
                <w:lang w:val="et-EE"/>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noProof/>
                <w:sz w:val="22"/>
                <w:szCs w:val="22"/>
              </w:rPr>
              <w:t> </w:t>
            </w:r>
            <w:r w:rsidRPr="00B30F44">
              <w:rPr>
                <w:rFonts w:asciiTheme="minorHAnsi" w:hAnsiTheme="minorHAnsi" w:cstheme="minorHAnsi"/>
                <w:sz w:val="22"/>
                <w:szCs w:val="22"/>
              </w:rPr>
              <w:fldChar w:fldCharType="end"/>
            </w:r>
          </w:p>
        </w:tc>
        <w:tc>
          <w:tcPr>
            <w:tcW w:w="7183" w:type="dxa"/>
          </w:tcPr>
          <w:p w14:paraId="537EF7E4" w14:textId="3653F0F4" w:rsidR="00D029BC" w:rsidRPr="00737C08" w:rsidRDefault="00D029BC" w:rsidP="00737C08">
            <w:pPr>
              <w:pStyle w:val="OmniPage2308"/>
              <w:tabs>
                <w:tab w:val="clear" w:pos="50"/>
                <w:tab w:val="clear" w:pos="100"/>
                <w:tab w:val="clear" w:pos="781"/>
                <w:tab w:val="clear" w:pos="8823"/>
              </w:tabs>
              <w:spacing w:line="240" w:lineRule="auto"/>
              <w:ind w:right="-30"/>
              <w:jc w:val="both"/>
              <w:rPr>
                <w:rFonts w:asciiTheme="minorHAnsi" w:hAnsiTheme="minorHAnsi" w:cstheme="minorHAnsi"/>
                <w:sz w:val="22"/>
                <w:szCs w:val="22"/>
                <w:lang w:val="et-EE"/>
              </w:rPr>
            </w:pPr>
            <w:r w:rsidRPr="00737C08">
              <w:rPr>
                <w:rFonts w:asciiTheme="minorHAnsi" w:hAnsiTheme="minorHAnsi" w:cstheme="minorHAnsi"/>
                <w:sz w:val="22"/>
                <w:szCs w:val="22"/>
                <w:lang w:val="et-EE"/>
              </w:rPr>
              <w:t xml:space="preserve">Keraamiliste toodete valmistamine põletamise teel  </w:t>
            </w:r>
          </w:p>
        </w:tc>
      </w:tr>
      <w:tr w:rsidR="00622CF7" w:rsidRPr="00737C08" w14:paraId="1CC4A45F" w14:textId="77777777" w:rsidTr="006D7438">
        <w:tc>
          <w:tcPr>
            <w:tcW w:w="1608" w:type="dxa"/>
          </w:tcPr>
          <w:p w14:paraId="5DA3AEA3" w14:textId="77777777" w:rsidR="00622CF7" w:rsidRPr="00737C08" w:rsidRDefault="00622CF7" w:rsidP="00737C08">
            <w:pPr>
              <w:pStyle w:val="OmniPage2308"/>
              <w:tabs>
                <w:tab w:val="clear" w:pos="50"/>
                <w:tab w:val="clear" w:pos="100"/>
                <w:tab w:val="clear" w:pos="781"/>
                <w:tab w:val="clear" w:pos="8823"/>
              </w:tabs>
              <w:spacing w:line="240" w:lineRule="auto"/>
              <w:ind w:right="-30"/>
              <w:jc w:val="center"/>
              <w:rPr>
                <w:rFonts w:asciiTheme="minorHAnsi" w:hAnsiTheme="minorHAnsi" w:cstheme="minorHAnsi"/>
                <w:sz w:val="22"/>
                <w:szCs w:val="22"/>
                <w:lang w:val="et-EE"/>
              </w:rPr>
            </w:pPr>
            <w:r w:rsidRPr="00737C08">
              <w:rPr>
                <w:rFonts w:asciiTheme="minorHAnsi" w:hAnsiTheme="minorHAnsi" w:cstheme="minorHAnsi"/>
                <w:sz w:val="22"/>
                <w:szCs w:val="22"/>
                <w:lang w:val="et-EE"/>
              </w:rPr>
              <w:t>98</w:t>
            </w:r>
          </w:p>
        </w:tc>
        <w:tc>
          <w:tcPr>
            <w:tcW w:w="418" w:type="dxa"/>
          </w:tcPr>
          <w:p w14:paraId="5F6DB4C1" w14:textId="21C4A17C" w:rsidR="00622CF7" w:rsidRPr="00737C08" w:rsidRDefault="00622CF7" w:rsidP="00737C08">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noProof/>
                <w:sz w:val="22"/>
                <w:szCs w:val="22"/>
              </w:rPr>
              <w:t> </w:t>
            </w:r>
            <w:r w:rsidRPr="00B30F44">
              <w:rPr>
                <w:rFonts w:asciiTheme="minorHAnsi" w:hAnsiTheme="minorHAnsi" w:cstheme="minorHAnsi"/>
                <w:sz w:val="22"/>
                <w:szCs w:val="22"/>
              </w:rPr>
              <w:fldChar w:fldCharType="end"/>
            </w:r>
          </w:p>
        </w:tc>
        <w:tc>
          <w:tcPr>
            <w:tcW w:w="7183" w:type="dxa"/>
          </w:tcPr>
          <w:p w14:paraId="3067E4E3" w14:textId="32862607" w:rsidR="00622CF7" w:rsidRPr="00737C08" w:rsidRDefault="00622CF7" w:rsidP="00737C08">
            <w:pPr>
              <w:rPr>
                <w:rFonts w:asciiTheme="minorHAnsi" w:hAnsiTheme="minorHAnsi" w:cstheme="minorHAnsi"/>
                <w:sz w:val="22"/>
                <w:szCs w:val="22"/>
              </w:rPr>
            </w:pPr>
            <w:r w:rsidRPr="00737C08">
              <w:rPr>
                <w:rFonts w:asciiTheme="minorHAnsi" w:hAnsiTheme="minorHAnsi" w:cstheme="minorHAnsi"/>
                <w:sz w:val="22"/>
                <w:szCs w:val="22"/>
              </w:rPr>
              <w:t>Muud direktiivi 2003/87/EÜ artiklile 10a vastavad tegevusalad.</w:t>
            </w:r>
          </w:p>
        </w:tc>
      </w:tr>
    </w:tbl>
    <w:p w14:paraId="2ECEB4EC" w14:textId="77777777" w:rsidR="003D3006" w:rsidRDefault="00FE4FE7" w:rsidP="003D3006">
      <w:pPr>
        <w:pStyle w:val="OmniPage2308"/>
        <w:tabs>
          <w:tab w:val="clear" w:pos="50"/>
          <w:tab w:val="clear" w:pos="100"/>
          <w:tab w:val="clear" w:pos="781"/>
          <w:tab w:val="clear" w:pos="8823"/>
        </w:tabs>
        <w:spacing w:before="240" w:line="240" w:lineRule="auto"/>
        <w:ind w:right="-30"/>
        <w:rPr>
          <w:rFonts w:asciiTheme="minorHAnsi" w:hAnsiTheme="minorHAnsi" w:cstheme="minorHAnsi"/>
          <w:b/>
          <w:sz w:val="24"/>
          <w:szCs w:val="24"/>
          <w:lang w:val="et-EE"/>
        </w:rPr>
      </w:pPr>
      <w:r w:rsidRPr="003D3006">
        <w:rPr>
          <w:rFonts w:asciiTheme="minorHAnsi" w:hAnsiTheme="minorHAnsi" w:cstheme="minorHAnsi"/>
          <w:b/>
          <w:sz w:val="24"/>
          <w:szCs w:val="24"/>
          <w:lang w:val="et-EE"/>
        </w:rPr>
        <w:t xml:space="preserve">C </w:t>
      </w:r>
      <w:r w:rsidR="0098582F" w:rsidRPr="003D3006">
        <w:rPr>
          <w:rFonts w:asciiTheme="minorHAnsi" w:hAnsiTheme="minorHAnsi" w:cstheme="minorHAnsi"/>
          <w:b/>
          <w:sz w:val="24"/>
          <w:szCs w:val="24"/>
          <w:lang w:val="et-EE"/>
        </w:rPr>
        <w:t xml:space="preserve">Taotluse </w:t>
      </w:r>
      <w:r w:rsidR="003D3006">
        <w:rPr>
          <w:rFonts w:asciiTheme="minorHAnsi" w:hAnsiTheme="minorHAnsi" w:cstheme="minorHAnsi"/>
          <w:b/>
          <w:sz w:val="24"/>
          <w:szCs w:val="24"/>
          <w:lang w:val="et-EE"/>
        </w:rPr>
        <w:t>on kohustuslik lisada:</w:t>
      </w:r>
    </w:p>
    <w:p w14:paraId="133F0F9E" w14:textId="77777777" w:rsidR="003D3006" w:rsidRDefault="00000000" w:rsidP="003D3006">
      <w:pPr>
        <w:pStyle w:val="OmniPage2308"/>
        <w:tabs>
          <w:tab w:val="clear" w:pos="50"/>
          <w:tab w:val="clear" w:pos="100"/>
          <w:tab w:val="clear" w:pos="781"/>
          <w:tab w:val="clear" w:pos="8823"/>
        </w:tabs>
        <w:spacing w:line="240" w:lineRule="auto"/>
        <w:ind w:right="-30"/>
        <w:rPr>
          <w:rFonts w:asciiTheme="minorHAnsi" w:hAnsiTheme="minorHAnsi" w:cstheme="minorHAnsi"/>
          <w:b/>
          <w:sz w:val="24"/>
          <w:szCs w:val="24"/>
          <w:lang w:val="et-EE"/>
        </w:rPr>
      </w:pPr>
      <w:sdt>
        <w:sdtPr>
          <w:rPr>
            <w:rFonts w:asciiTheme="minorHAnsi" w:hAnsiTheme="minorHAnsi" w:cstheme="minorHAnsi"/>
            <w:sz w:val="22"/>
            <w:szCs w:val="22"/>
            <w:lang w:val="et-EE"/>
          </w:rPr>
          <w:id w:val="-2081351383"/>
          <w14:checkbox>
            <w14:checked w14:val="0"/>
            <w14:checkedState w14:val="2612" w14:font="MS Gothic"/>
            <w14:uncheckedState w14:val="2610" w14:font="MS Gothic"/>
          </w14:checkbox>
        </w:sdtPr>
        <w:sdtContent>
          <w:r w:rsidR="003D3006">
            <w:rPr>
              <w:rFonts w:ascii="MS Gothic" w:eastAsia="MS Gothic" w:hAnsi="MS Gothic" w:cstheme="minorHAnsi" w:hint="eastAsia"/>
              <w:sz w:val="22"/>
              <w:szCs w:val="22"/>
              <w:lang w:val="et-EE"/>
            </w:rPr>
            <w:t>☐</w:t>
          </w:r>
        </w:sdtContent>
      </w:sdt>
      <w:r w:rsidR="003D3006">
        <w:rPr>
          <w:rFonts w:asciiTheme="minorHAnsi" w:hAnsiTheme="minorHAnsi" w:cstheme="minorHAnsi"/>
          <w:sz w:val="22"/>
          <w:szCs w:val="22"/>
          <w:lang w:val="et-EE"/>
        </w:rPr>
        <w:t xml:space="preserve"> </w:t>
      </w:r>
      <w:r w:rsidR="003D3006" w:rsidRPr="000C0E76">
        <w:rPr>
          <w:rFonts w:asciiTheme="minorHAnsi" w:hAnsiTheme="minorHAnsi" w:cstheme="minorHAnsi"/>
          <w:sz w:val="22"/>
          <w:szCs w:val="22"/>
          <w:lang w:val="et-EE"/>
        </w:rPr>
        <w:t xml:space="preserve">Muudetud/uuendatud protseduurid/tööjuhendid, vormid või muud dokumendid </w:t>
      </w:r>
    </w:p>
    <w:p w14:paraId="4F23D395" w14:textId="77777777" w:rsidR="00A14319" w:rsidRDefault="00000000" w:rsidP="003D3006">
      <w:pPr>
        <w:pStyle w:val="OmniPage2308"/>
        <w:tabs>
          <w:tab w:val="clear" w:pos="50"/>
          <w:tab w:val="clear" w:pos="100"/>
          <w:tab w:val="clear" w:pos="781"/>
          <w:tab w:val="clear" w:pos="8823"/>
        </w:tabs>
        <w:spacing w:line="240" w:lineRule="auto"/>
        <w:ind w:right="-30"/>
        <w:rPr>
          <w:rFonts w:asciiTheme="minorHAnsi" w:hAnsiTheme="minorHAnsi" w:cstheme="minorHAnsi"/>
          <w:sz w:val="22"/>
          <w:szCs w:val="22"/>
          <w:lang w:val="et-EE"/>
        </w:rPr>
      </w:pPr>
      <w:sdt>
        <w:sdtPr>
          <w:rPr>
            <w:rFonts w:asciiTheme="minorHAnsi" w:hAnsiTheme="minorHAnsi" w:cstheme="minorHAnsi"/>
            <w:sz w:val="22"/>
            <w:szCs w:val="22"/>
            <w:lang w:val="et-EE"/>
          </w:rPr>
          <w:id w:val="-2057692449"/>
          <w14:checkbox>
            <w14:checked w14:val="0"/>
            <w14:checkedState w14:val="2612" w14:font="MS Gothic"/>
            <w14:uncheckedState w14:val="2610" w14:font="MS Gothic"/>
          </w14:checkbox>
        </w:sdtPr>
        <w:sdtContent>
          <w:r w:rsidR="003D3006" w:rsidRPr="003D3006">
            <w:rPr>
              <w:rFonts w:ascii="Segoe UI Symbol" w:hAnsi="Segoe UI Symbol" w:cs="Segoe UI Symbol"/>
              <w:sz w:val="22"/>
              <w:szCs w:val="22"/>
              <w:lang w:val="et-EE"/>
            </w:rPr>
            <w:t>☐</w:t>
          </w:r>
        </w:sdtContent>
      </w:sdt>
      <w:r w:rsidR="003D3006" w:rsidRPr="00F86E36">
        <w:rPr>
          <w:rFonts w:asciiTheme="minorHAnsi" w:hAnsiTheme="minorHAnsi" w:cstheme="minorHAnsi"/>
          <w:sz w:val="22"/>
          <w:szCs w:val="22"/>
          <w:lang w:val="et-EE"/>
        </w:rPr>
        <w:t xml:space="preserve"> </w:t>
      </w:r>
      <w:r w:rsidR="003D3006" w:rsidRPr="000C0E76">
        <w:rPr>
          <w:rFonts w:asciiTheme="minorHAnsi" w:hAnsiTheme="minorHAnsi" w:cstheme="minorHAnsi"/>
          <w:sz w:val="22"/>
          <w:szCs w:val="22"/>
          <w:lang w:val="et-EE"/>
        </w:rPr>
        <w:t>Personali kompetentsuskriteeriumid ja kompetentsust kinnitavad tõendusdokumendid</w:t>
      </w:r>
    </w:p>
    <w:p w14:paraId="4D6189C0" w14:textId="0B723985" w:rsidR="003D3006" w:rsidRDefault="00000000" w:rsidP="003D3006">
      <w:pPr>
        <w:pStyle w:val="OmniPage2308"/>
        <w:tabs>
          <w:tab w:val="clear" w:pos="50"/>
          <w:tab w:val="clear" w:pos="100"/>
          <w:tab w:val="clear" w:pos="781"/>
          <w:tab w:val="clear" w:pos="8823"/>
        </w:tabs>
        <w:spacing w:line="240" w:lineRule="auto"/>
        <w:ind w:right="-30"/>
        <w:rPr>
          <w:rFonts w:asciiTheme="minorHAnsi" w:hAnsiTheme="minorHAnsi" w:cstheme="minorHAnsi"/>
          <w:b/>
          <w:sz w:val="24"/>
          <w:szCs w:val="24"/>
          <w:lang w:val="et-EE"/>
        </w:rPr>
      </w:pPr>
      <w:sdt>
        <w:sdtPr>
          <w:rPr>
            <w:rFonts w:asciiTheme="minorHAnsi" w:hAnsiTheme="minorHAnsi" w:cstheme="minorHAnsi"/>
            <w:sz w:val="22"/>
            <w:szCs w:val="22"/>
            <w:lang w:val="et-EE"/>
          </w:rPr>
          <w:id w:val="298195438"/>
          <w14:checkbox>
            <w14:checked w14:val="0"/>
            <w14:checkedState w14:val="2612" w14:font="MS Gothic"/>
            <w14:uncheckedState w14:val="2610" w14:font="MS Gothic"/>
          </w14:checkbox>
        </w:sdtPr>
        <w:sdtContent>
          <w:r w:rsidR="00A14319" w:rsidRPr="003D3006">
            <w:rPr>
              <w:rFonts w:ascii="Segoe UI Symbol" w:hAnsi="Segoe UI Symbol" w:cs="Segoe UI Symbol"/>
              <w:sz w:val="22"/>
              <w:szCs w:val="22"/>
              <w:lang w:val="et-EE"/>
            </w:rPr>
            <w:t>☐</w:t>
          </w:r>
        </w:sdtContent>
      </w:sdt>
      <w:r w:rsidR="00A14319" w:rsidRPr="00F86E36">
        <w:rPr>
          <w:rFonts w:asciiTheme="minorHAnsi" w:hAnsiTheme="minorHAnsi" w:cstheme="minorHAnsi"/>
          <w:sz w:val="22"/>
          <w:szCs w:val="22"/>
          <w:lang w:val="et-EE"/>
        </w:rPr>
        <w:t xml:space="preserve"> </w:t>
      </w:r>
      <w:r w:rsidR="00A14319" w:rsidRPr="00A14319">
        <w:rPr>
          <w:rFonts w:asciiTheme="minorHAnsi" w:hAnsiTheme="minorHAnsi" w:cstheme="minorHAnsi"/>
          <w:sz w:val="22"/>
          <w:szCs w:val="22"/>
          <w:lang w:val="et-EE"/>
        </w:rPr>
        <w:t>Andmed alltöövõtu kasutamise kohta (</w:t>
      </w:r>
      <w:r w:rsidR="00A14319" w:rsidRPr="00A14319">
        <w:rPr>
          <w:rFonts w:asciiTheme="minorHAnsi" w:hAnsiTheme="minorHAnsi" w:cstheme="minorHAnsi"/>
          <w:i/>
          <w:iCs/>
          <w:sz w:val="22"/>
          <w:szCs w:val="22"/>
          <w:lang w:val="et-EE"/>
        </w:rPr>
        <w:t>sh alltöövõtjate nimekiri</w:t>
      </w:r>
      <w:r w:rsidR="00A14319" w:rsidRPr="00A14319">
        <w:rPr>
          <w:rFonts w:asciiTheme="minorHAnsi" w:hAnsiTheme="minorHAnsi" w:cstheme="minorHAnsi"/>
          <w:sz w:val="22"/>
          <w:szCs w:val="22"/>
          <w:lang w:val="et-EE"/>
        </w:rPr>
        <w:t>)</w:t>
      </w:r>
      <w:r w:rsidR="003D3006" w:rsidRPr="000C0E76">
        <w:rPr>
          <w:rFonts w:asciiTheme="minorHAnsi" w:hAnsiTheme="minorHAnsi" w:cstheme="minorHAnsi"/>
          <w:sz w:val="22"/>
          <w:szCs w:val="22"/>
          <w:lang w:val="et-EE"/>
        </w:rPr>
        <w:t xml:space="preserve"> </w:t>
      </w:r>
    </w:p>
    <w:p w14:paraId="4B41892B" w14:textId="59CECDC1" w:rsidR="00FE44DF" w:rsidRPr="003D3006" w:rsidRDefault="00000000" w:rsidP="003D3006">
      <w:pPr>
        <w:pStyle w:val="OmniPage2308"/>
        <w:tabs>
          <w:tab w:val="clear" w:pos="50"/>
          <w:tab w:val="clear" w:pos="100"/>
          <w:tab w:val="clear" w:pos="781"/>
          <w:tab w:val="clear" w:pos="8823"/>
        </w:tabs>
        <w:spacing w:line="240" w:lineRule="auto"/>
        <w:ind w:right="-30"/>
        <w:rPr>
          <w:rFonts w:asciiTheme="minorHAnsi" w:hAnsiTheme="minorHAnsi" w:cstheme="minorHAnsi"/>
          <w:b/>
          <w:sz w:val="24"/>
          <w:szCs w:val="24"/>
          <w:lang w:val="et-EE"/>
        </w:rPr>
      </w:pPr>
      <w:sdt>
        <w:sdtPr>
          <w:rPr>
            <w:rFonts w:asciiTheme="minorHAnsi" w:hAnsiTheme="minorHAnsi" w:cstheme="minorHAnsi"/>
            <w:sz w:val="22"/>
            <w:szCs w:val="22"/>
            <w:lang w:val="et-EE"/>
          </w:rPr>
          <w:id w:val="-2136857277"/>
          <w14:checkbox>
            <w14:checked w14:val="0"/>
            <w14:checkedState w14:val="2612" w14:font="MS Gothic"/>
            <w14:uncheckedState w14:val="2610" w14:font="MS Gothic"/>
          </w14:checkbox>
        </w:sdtPr>
        <w:sdtContent>
          <w:r w:rsidR="003D3006" w:rsidRPr="003D3006">
            <w:rPr>
              <w:rFonts w:ascii="Segoe UI Symbol" w:hAnsi="Segoe UI Symbol" w:cs="Segoe UI Symbol"/>
              <w:sz w:val="22"/>
              <w:szCs w:val="22"/>
              <w:lang w:val="et-EE"/>
            </w:rPr>
            <w:t>☐</w:t>
          </w:r>
        </w:sdtContent>
      </w:sdt>
      <w:r w:rsidR="003D3006" w:rsidRPr="00F86E36">
        <w:rPr>
          <w:rFonts w:asciiTheme="minorHAnsi" w:hAnsiTheme="minorHAnsi" w:cstheme="minorHAnsi"/>
          <w:sz w:val="22"/>
          <w:szCs w:val="22"/>
          <w:lang w:val="et-EE"/>
        </w:rPr>
        <w:t xml:space="preserve"> </w:t>
      </w:r>
      <w:r w:rsidR="00FE44DF" w:rsidRPr="003D3006">
        <w:rPr>
          <w:rFonts w:asciiTheme="minorHAnsi" w:hAnsiTheme="minorHAnsi" w:cstheme="minorHAnsi"/>
          <w:sz w:val="22"/>
          <w:szCs w:val="22"/>
          <w:lang w:val="et-EE"/>
        </w:rPr>
        <w:t>Riigid, kus tõendamist läbi viiakse</w:t>
      </w:r>
      <w:r w:rsidR="00BC5C30" w:rsidRPr="003D3006">
        <w:rPr>
          <w:rFonts w:asciiTheme="minorHAnsi" w:hAnsiTheme="minorHAnsi" w:cstheme="minorHAnsi"/>
          <w:sz w:val="22"/>
          <w:szCs w:val="22"/>
          <w:lang w:val="et-EE"/>
        </w:rPr>
        <w:t>.</w:t>
      </w:r>
      <w:r w:rsidR="00FE44DF" w:rsidRPr="003D3006">
        <w:rPr>
          <w:rFonts w:asciiTheme="minorHAnsi" w:hAnsiTheme="minorHAnsi" w:cstheme="minorHAnsi"/>
          <w:sz w:val="22"/>
          <w:szCs w:val="22"/>
          <w:lang w:val="et-EE"/>
        </w:rPr>
        <w:t xml:space="preserve"> </w:t>
      </w:r>
    </w:p>
    <w:p w14:paraId="0D98CAE8" w14:textId="77777777" w:rsidR="003D3006" w:rsidRPr="00622CF7" w:rsidRDefault="003D3006" w:rsidP="00622CF7">
      <w:pPr>
        <w:pStyle w:val="OmniPage2308"/>
        <w:tabs>
          <w:tab w:val="clear" w:pos="50"/>
          <w:tab w:val="clear" w:pos="100"/>
          <w:tab w:val="clear" w:pos="781"/>
          <w:tab w:val="clear" w:pos="8823"/>
        </w:tabs>
        <w:spacing w:before="240" w:line="240" w:lineRule="auto"/>
        <w:ind w:right="-30"/>
        <w:rPr>
          <w:rFonts w:asciiTheme="minorHAnsi" w:hAnsiTheme="minorHAnsi" w:cstheme="minorHAnsi"/>
          <w:b/>
          <w:sz w:val="24"/>
          <w:szCs w:val="24"/>
          <w:lang w:val="et-EE"/>
        </w:rPr>
      </w:pPr>
      <w:r w:rsidRPr="00622CF7">
        <w:rPr>
          <w:rFonts w:asciiTheme="minorHAnsi" w:hAnsiTheme="minorHAnsi" w:cstheme="minorHAnsi"/>
          <w:b/>
          <w:sz w:val="24"/>
          <w:szCs w:val="24"/>
          <w:lang w:val="et-EE"/>
        </w:rPr>
        <w:t>Kinnitame, et:</w:t>
      </w:r>
    </w:p>
    <w:p w14:paraId="39ACE90B" w14:textId="77777777" w:rsidR="003D3006" w:rsidRDefault="00000000" w:rsidP="003D3006">
      <w:pPr>
        <w:pStyle w:val="OmniPage2308"/>
        <w:tabs>
          <w:tab w:val="clear" w:pos="50"/>
          <w:tab w:val="clear" w:pos="100"/>
          <w:tab w:val="clear" w:pos="781"/>
          <w:tab w:val="clear" w:pos="8823"/>
        </w:tabs>
        <w:spacing w:line="240" w:lineRule="auto"/>
        <w:ind w:left="284" w:right="-30" w:hanging="284"/>
        <w:jc w:val="both"/>
        <w:rPr>
          <w:rFonts w:asciiTheme="minorHAnsi" w:hAnsiTheme="minorHAnsi" w:cstheme="minorHAnsi"/>
          <w:sz w:val="22"/>
          <w:szCs w:val="22"/>
          <w:lang w:val="et-EE"/>
        </w:rPr>
      </w:pPr>
      <w:sdt>
        <w:sdtPr>
          <w:rPr>
            <w:rFonts w:asciiTheme="minorHAnsi" w:hAnsiTheme="minorHAnsi" w:cstheme="minorHAnsi"/>
            <w:sz w:val="22"/>
            <w:szCs w:val="22"/>
            <w:lang w:val="et-EE"/>
          </w:rPr>
          <w:id w:val="165762769"/>
          <w14:checkbox>
            <w14:checked w14:val="0"/>
            <w14:checkedState w14:val="2612" w14:font="MS Gothic"/>
            <w14:uncheckedState w14:val="2610" w14:font="MS Gothic"/>
          </w14:checkbox>
        </w:sdtPr>
        <w:sdtContent>
          <w:r w:rsidR="003D3006">
            <w:rPr>
              <w:rFonts w:ascii="MS Gothic" w:eastAsia="MS Gothic" w:hAnsi="MS Gothic" w:cstheme="minorHAnsi" w:hint="eastAsia"/>
              <w:sz w:val="22"/>
              <w:szCs w:val="22"/>
              <w:lang w:val="et-EE"/>
            </w:rPr>
            <w:t>☐</w:t>
          </w:r>
        </w:sdtContent>
      </w:sdt>
      <w:r w:rsidR="003D3006" w:rsidRPr="00231435">
        <w:rPr>
          <w:rFonts w:asciiTheme="minorHAnsi" w:hAnsiTheme="minorHAnsi" w:cstheme="minorHAnsi"/>
          <w:sz w:val="22"/>
          <w:szCs w:val="22"/>
          <w:lang w:val="et-EE"/>
        </w:rPr>
        <w:t xml:space="preserve"> tunneme nõudei</w:t>
      </w:r>
      <w:r w:rsidR="003D3006">
        <w:rPr>
          <w:rFonts w:asciiTheme="minorHAnsi" w:hAnsiTheme="minorHAnsi" w:cstheme="minorHAnsi"/>
          <w:sz w:val="22"/>
          <w:szCs w:val="22"/>
          <w:lang w:val="et-EE"/>
        </w:rPr>
        <w:t>d</w:t>
      </w:r>
      <w:r w:rsidR="003D3006" w:rsidRPr="00231435">
        <w:rPr>
          <w:rFonts w:asciiTheme="minorHAnsi" w:hAnsiTheme="minorHAnsi" w:cstheme="minorHAnsi"/>
          <w:sz w:val="22"/>
          <w:szCs w:val="22"/>
          <w:lang w:val="et-EE"/>
        </w:rPr>
        <w:t xml:space="preserve">, millised esitatakse akrediteerimist taotlevale </w:t>
      </w:r>
      <w:r w:rsidR="003D3006">
        <w:rPr>
          <w:rFonts w:asciiTheme="minorHAnsi" w:hAnsiTheme="minorHAnsi" w:cstheme="minorHAnsi"/>
          <w:sz w:val="22"/>
          <w:szCs w:val="22"/>
          <w:lang w:val="et-EE"/>
        </w:rPr>
        <w:t xml:space="preserve">asutusele </w:t>
      </w:r>
      <w:r w:rsidR="003D3006" w:rsidRPr="000C0E76">
        <w:rPr>
          <w:rFonts w:asciiTheme="minorHAnsi" w:hAnsiTheme="minorHAnsi" w:cstheme="minorHAnsi"/>
          <w:sz w:val="22"/>
          <w:szCs w:val="22"/>
          <w:lang w:val="et-EE"/>
        </w:rPr>
        <w:t>juhendis EAK J-01 ”EAK akrediteerimiskriteeriumid”</w:t>
      </w:r>
      <w:r w:rsidR="003D3006" w:rsidRPr="00231435" w:rsidDel="0002667E">
        <w:rPr>
          <w:rFonts w:asciiTheme="minorHAnsi" w:hAnsiTheme="minorHAnsi" w:cstheme="minorHAnsi"/>
          <w:sz w:val="22"/>
          <w:szCs w:val="22"/>
          <w:lang w:val="et-EE"/>
        </w:rPr>
        <w:t xml:space="preserve"> </w:t>
      </w:r>
    </w:p>
    <w:bookmarkStart w:id="0" w:name="_Hlk178759787"/>
    <w:p w14:paraId="39751EC4" w14:textId="2C609096" w:rsidR="003D3006" w:rsidRDefault="00000000" w:rsidP="003D3006">
      <w:pPr>
        <w:pStyle w:val="OmniPage2308"/>
        <w:tabs>
          <w:tab w:val="clear" w:pos="50"/>
          <w:tab w:val="clear" w:pos="100"/>
          <w:tab w:val="clear" w:pos="781"/>
          <w:tab w:val="clear" w:pos="8823"/>
        </w:tabs>
        <w:spacing w:line="240" w:lineRule="auto"/>
        <w:ind w:left="284" w:right="-30" w:hanging="284"/>
        <w:jc w:val="both"/>
        <w:rPr>
          <w:rFonts w:asciiTheme="minorHAnsi" w:hAnsiTheme="minorHAnsi" w:cstheme="minorHAnsi"/>
          <w:sz w:val="22"/>
          <w:szCs w:val="22"/>
          <w:lang w:val="et-EE"/>
        </w:rPr>
      </w:pPr>
      <w:sdt>
        <w:sdtPr>
          <w:rPr>
            <w:rFonts w:asciiTheme="minorHAnsi" w:hAnsiTheme="minorHAnsi" w:cstheme="minorHAnsi"/>
            <w:sz w:val="22"/>
            <w:szCs w:val="22"/>
            <w:lang w:val="et-EE"/>
          </w:rPr>
          <w:id w:val="-212739702"/>
          <w14:checkbox>
            <w14:checked w14:val="0"/>
            <w14:checkedState w14:val="2612" w14:font="MS Gothic"/>
            <w14:uncheckedState w14:val="2610" w14:font="MS Gothic"/>
          </w14:checkbox>
        </w:sdtPr>
        <w:sdtContent>
          <w:r w:rsidR="003D3006">
            <w:rPr>
              <w:rFonts w:ascii="MS Gothic" w:eastAsia="MS Gothic" w:hAnsi="MS Gothic" w:cstheme="minorHAnsi" w:hint="eastAsia"/>
              <w:sz w:val="22"/>
              <w:szCs w:val="22"/>
              <w:lang w:val="et-EE"/>
            </w:rPr>
            <w:t>☐</w:t>
          </w:r>
        </w:sdtContent>
      </w:sdt>
      <w:bookmarkEnd w:id="0"/>
      <w:r w:rsidR="003D3006">
        <w:rPr>
          <w:rFonts w:asciiTheme="minorHAnsi" w:hAnsiTheme="minorHAnsi" w:cstheme="minorHAnsi"/>
          <w:sz w:val="22"/>
          <w:szCs w:val="22"/>
          <w:lang w:val="et-EE"/>
        </w:rPr>
        <w:t xml:space="preserve"> </w:t>
      </w:r>
      <w:r w:rsidR="003D3006" w:rsidRPr="00231435">
        <w:rPr>
          <w:rFonts w:asciiTheme="minorHAnsi" w:hAnsiTheme="minorHAnsi" w:cstheme="minorHAnsi"/>
          <w:sz w:val="22"/>
          <w:szCs w:val="22"/>
          <w:lang w:val="et-EE"/>
        </w:rPr>
        <w:t xml:space="preserve">nõustume </w:t>
      </w:r>
      <w:r w:rsidR="003D3006">
        <w:rPr>
          <w:rFonts w:asciiTheme="minorHAnsi" w:hAnsiTheme="minorHAnsi" w:cstheme="minorHAnsi"/>
          <w:sz w:val="22"/>
          <w:szCs w:val="22"/>
          <w:lang w:val="et-EE"/>
        </w:rPr>
        <w:t xml:space="preserve">kasvuhoonegaaside heitkoguste tõendamisasutuse </w:t>
      </w:r>
      <w:r w:rsidR="003D3006" w:rsidRPr="0002667E">
        <w:rPr>
          <w:rFonts w:asciiTheme="minorHAnsi" w:hAnsiTheme="minorHAnsi" w:cstheme="minorHAnsi"/>
          <w:sz w:val="22"/>
          <w:szCs w:val="22"/>
          <w:lang w:val="et-EE"/>
        </w:rPr>
        <w:t>akrediteerimi</w:t>
      </w:r>
      <w:r w:rsidR="003D3006">
        <w:rPr>
          <w:rFonts w:asciiTheme="minorHAnsi" w:hAnsiTheme="minorHAnsi" w:cstheme="minorHAnsi"/>
          <w:sz w:val="22"/>
          <w:szCs w:val="22"/>
          <w:lang w:val="et-EE"/>
        </w:rPr>
        <w:t>se</w:t>
      </w:r>
      <w:r w:rsidR="003D3006" w:rsidRPr="0002667E">
        <w:rPr>
          <w:rFonts w:asciiTheme="minorHAnsi" w:hAnsiTheme="minorHAnsi" w:cstheme="minorHAnsi"/>
          <w:sz w:val="22"/>
          <w:szCs w:val="22"/>
          <w:lang w:val="et-EE"/>
        </w:rPr>
        <w:t xml:space="preserve"> läbi</w:t>
      </w:r>
      <w:r w:rsidR="003D3006">
        <w:rPr>
          <w:rFonts w:asciiTheme="minorHAnsi" w:hAnsiTheme="minorHAnsi" w:cstheme="minorHAnsi"/>
          <w:sz w:val="22"/>
          <w:szCs w:val="22"/>
          <w:lang w:val="et-EE"/>
        </w:rPr>
        <w:t xml:space="preserve"> viimisega</w:t>
      </w:r>
      <w:r w:rsidR="003D3006" w:rsidRPr="0002667E">
        <w:rPr>
          <w:rFonts w:asciiTheme="minorHAnsi" w:hAnsiTheme="minorHAnsi" w:cstheme="minorHAnsi"/>
          <w:sz w:val="22"/>
          <w:szCs w:val="22"/>
          <w:lang w:val="et-EE"/>
        </w:rPr>
        <w:t xml:space="preserve"> juhendi EAK J</w:t>
      </w:r>
      <w:r w:rsidR="003D3006">
        <w:rPr>
          <w:rFonts w:asciiTheme="minorHAnsi" w:hAnsiTheme="minorHAnsi" w:cstheme="minorHAnsi"/>
          <w:sz w:val="22"/>
          <w:szCs w:val="22"/>
          <w:lang w:val="et-EE"/>
        </w:rPr>
        <w:t>-0</w:t>
      </w:r>
      <w:r w:rsidR="003D3006" w:rsidRPr="0002667E">
        <w:rPr>
          <w:rFonts w:asciiTheme="minorHAnsi" w:hAnsiTheme="minorHAnsi" w:cstheme="minorHAnsi"/>
          <w:sz w:val="22"/>
          <w:szCs w:val="22"/>
          <w:lang w:val="et-EE"/>
        </w:rPr>
        <w:t>2 ja juhise EAK VJ</w:t>
      </w:r>
      <w:r w:rsidR="003D3006">
        <w:rPr>
          <w:rFonts w:asciiTheme="minorHAnsi" w:hAnsiTheme="minorHAnsi" w:cstheme="minorHAnsi"/>
          <w:sz w:val="22"/>
          <w:szCs w:val="22"/>
          <w:lang w:val="et-EE"/>
        </w:rPr>
        <w:t>-10</w:t>
      </w:r>
      <w:r w:rsidR="003D3006" w:rsidRPr="0002667E">
        <w:rPr>
          <w:rFonts w:asciiTheme="minorHAnsi" w:hAnsiTheme="minorHAnsi" w:cstheme="minorHAnsi"/>
          <w:sz w:val="22"/>
          <w:szCs w:val="22"/>
          <w:lang w:val="et-EE"/>
        </w:rPr>
        <w:t xml:space="preserve"> kohaselt. </w:t>
      </w:r>
    </w:p>
    <w:p w14:paraId="5D2A21E3" w14:textId="77777777" w:rsidR="003D3006" w:rsidRDefault="00000000" w:rsidP="003D3006">
      <w:pPr>
        <w:pStyle w:val="OmniPage2308"/>
        <w:tabs>
          <w:tab w:val="clear" w:pos="50"/>
          <w:tab w:val="clear" w:pos="100"/>
          <w:tab w:val="clear" w:pos="781"/>
          <w:tab w:val="clear" w:pos="8823"/>
        </w:tabs>
        <w:spacing w:line="240" w:lineRule="auto"/>
        <w:ind w:left="284" w:right="-30" w:hanging="284"/>
        <w:jc w:val="both"/>
        <w:rPr>
          <w:rFonts w:asciiTheme="minorHAnsi" w:hAnsiTheme="minorHAnsi" w:cstheme="minorHAnsi"/>
          <w:sz w:val="22"/>
          <w:szCs w:val="22"/>
          <w:lang w:val="et-EE"/>
        </w:rPr>
      </w:pPr>
      <w:sdt>
        <w:sdtPr>
          <w:rPr>
            <w:rFonts w:asciiTheme="minorHAnsi" w:hAnsiTheme="minorHAnsi" w:cstheme="minorHAnsi"/>
            <w:sz w:val="22"/>
            <w:szCs w:val="22"/>
            <w:lang w:val="et-EE"/>
          </w:rPr>
          <w:id w:val="892389309"/>
          <w14:checkbox>
            <w14:checked w14:val="0"/>
            <w14:checkedState w14:val="2612" w14:font="MS Gothic"/>
            <w14:uncheckedState w14:val="2610" w14:font="MS Gothic"/>
          </w14:checkbox>
        </w:sdtPr>
        <w:sdtContent>
          <w:r w:rsidR="003D3006">
            <w:rPr>
              <w:rFonts w:ascii="MS Gothic" w:eastAsia="MS Gothic" w:hAnsi="MS Gothic" w:cstheme="minorHAnsi" w:hint="eastAsia"/>
              <w:sz w:val="22"/>
              <w:szCs w:val="22"/>
              <w:lang w:val="et-EE"/>
            </w:rPr>
            <w:t>☐</w:t>
          </w:r>
        </w:sdtContent>
      </w:sdt>
      <w:r w:rsidR="003D3006" w:rsidRPr="00231435" w:rsidDel="0002667E">
        <w:rPr>
          <w:rFonts w:asciiTheme="minorHAnsi" w:hAnsiTheme="minorHAnsi" w:cstheme="minorHAnsi"/>
          <w:sz w:val="22"/>
          <w:szCs w:val="22"/>
          <w:lang w:val="et-EE"/>
        </w:rPr>
        <w:t xml:space="preserve"> </w:t>
      </w:r>
      <w:r w:rsidR="003D3006" w:rsidRPr="00231435">
        <w:rPr>
          <w:rFonts w:asciiTheme="minorHAnsi" w:hAnsiTheme="minorHAnsi" w:cstheme="minorHAnsi"/>
          <w:sz w:val="22"/>
          <w:szCs w:val="22"/>
          <w:lang w:val="et-EE"/>
        </w:rPr>
        <w:t>oleme valmis vastu võtma hindamisrühma Eesti</w:t>
      </w:r>
      <w:r w:rsidR="003D3006">
        <w:rPr>
          <w:rFonts w:asciiTheme="minorHAnsi" w:hAnsiTheme="minorHAnsi" w:cstheme="minorHAnsi"/>
          <w:sz w:val="22"/>
          <w:szCs w:val="22"/>
          <w:lang w:val="et-EE"/>
        </w:rPr>
        <w:t xml:space="preserve"> </w:t>
      </w:r>
      <w:r w:rsidR="003D3006" w:rsidRPr="00231435">
        <w:rPr>
          <w:rFonts w:asciiTheme="minorHAnsi" w:hAnsiTheme="minorHAnsi" w:cstheme="minorHAnsi"/>
          <w:sz w:val="22"/>
          <w:szCs w:val="22"/>
          <w:lang w:val="et-EE"/>
        </w:rPr>
        <w:t xml:space="preserve">Akrediteerimiskeskusest (EAK) </w:t>
      </w:r>
    </w:p>
    <w:p w14:paraId="3462F5C1" w14:textId="77777777" w:rsidR="003D3006" w:rsidRPr="00231435" w:rsidRDefault="00000000" w:rsidP="003D3006">
      <w:pPr>
        <w:pStyle w:val="OmniPage2308"/>
        <w:tabs>
          <w:tab w:val="clear" w:pos="50"/>
          <w:tab w:val="clear" w:pos="100"/>
          <w:tab w:val="clear" w:pos="781"/>
          <w:tab w:val="clear" w:pos="8823"/>
        </w:tabs>
        <w:spacing w:line="240" w:lineRule="auto"/>
        <w:ind w:left="284" w:right="-30" w:hanging="284"/>
        <w:jc w:val="both"/>
        <w:rPr>
          <w:rFonts w:asciiTheme="minorHAnsi" w:hAnsiTheme="minorHAnsi" w:cstheme="minorHAnsi"/>
          <w:sz w:val="22"/>
          <w:szCs w:val="22"/>
          <w:lang w:val="et-EE"/>
        </w:rPr>
      </w:pPr>
      <w:sdt>
        <w:sdtPr>
          <w:rPr>
            <w:rFonts w:asciiTheme="minorHAnsi" w:hAnsiTheme="minorHAnsi" w:cstheme="minorHAnsi"/>
            <w:sz w:val="22"/>
            <w:szCs w:val="22"/>
            <w:lang w:val="et-EE"/>
          </w:rPr>
          <w:id w:val="2078163118"/>
          <w14:checkbox>
            <w14:checked w14:val="0"/>
            <w14:checkedState w14:val="2612" w14:font="MS Gothic"/>
            <w14:uncheckedState w14:val="2610" w14:font="MS Gothic"/>
          </w14:checkbox>
        </w:sdtPr>
        <w:sdtContent>
          <w:r w:rsidR="003D3006">
            <w:rPr>
              <w:rFonts w:ascii="MS Gothic" w:eastAsia="MS Gothic" w:hAnsi="MS Gothic" w:cstheme="minorHAnsi" w:hint="eastAsia"/>
              <w:sz w:val="22"/>
              <w:szCs w:val="22"/>
              <w:lang w:val="et-EE"/>
            </w:rPr>
            <w:t>☐</w:t>
          </w:r>
        </w:sdtContent>
      </w:sdt>
      <w:r w:rsidR="003D3006">
        <w:rPr>
          <w:rFonts w:asciiTheme="minorHAnsi" w:hAnsiTheme="minorHAnsi" w:cstheme="minorHAnsi"/>
          <w:sz w:val="22"/>
          <w:szCs w:val="22"/>
          <w:lang w:val="et-EE"/>
        </w:rPr>
        <w:t xml:space="preserve"> tasume</w:t>
      </w:r>
      <w:r w:rsidR="003D3006" w:rsidRPr="00A25FC5">
        <w:rPr>
          <w:rFonts w:asciiTheme="minorHAnsi" w:hAnsiTheme="minorHAnsi" w:cstheme="minorHAnsi"/>
          <w:sz w:val="22"/>
          <w:szCs w:val="22"/>
          <w:lang w:val="et-EE"/>
        </w:rPr>
        <w:t xml:space="preserve"> tähtaegselt hindamistasu EAK poolt esitatud arve alusel sõltumata hindamise tulemusest</w:t>
      </w:r>
    </w:p>
    <w:p w14:paraId="537AC35B" w14:textId="77777777" w:rsidR="003D3006" w:rsidRDefault="00000000" w:rsidP="003D3006">
      <w:pPr>
        <w:ind w:left="284" w:right="-28" w:hanging="284"/>
        <w:rPr>
          <w:rFonts w:asciiTheme="minorHAnsi" w:hAnsiTheme="minorHAnsi" w:cstheme="minorHAnsi"/>
          <w:sz w:val="22"/>
          <w:szCs w:val="22"/>
        </w:rPr>
      </w:pPr>
      <w:sdt>
        <w:sdtPr>
          <w:rPr>
            <w:rFonts w:asciiTheme="minorHAnsi" w:hAnsiTheme="minorHAnsi" w:cstheme="minorHAnsi"/>
            <w:sz w:val="22"/>
            <w:szCs w:val="22"/>
          </w:rPr>
          <w:id w:val="-1071657094"/>
          <w14:checkbox>
            <w14:checked w14:val="0"/>
            <w14:checkedState w14:val="2612" w14:font="MS Gothic"/>
            <w14:uncheckedState w14:val="2610" w14:font="MS Gothic"/>
          </w14:checkbox>
        </w:sdtPr>
        <w:sdtContent>
          <w:r w:rsidR="003D3006">
            <w:rPr>
              <w:rFonts w:ascii="MS Gothic" w:eastAsia="MS Gothic" w:hAnsi="MS Gothic" w:cstheme="minorHAnsi" w:hint="eastAsia"/>
              <w:sz w:val="22"/>
              <w:szCs w:val="22"/>
            </w:rPr>
            <w:t>☐</w:t>
          </w:r>
        </w:sdtContent>
      </w:sdt>
      <w:r w:rsidR="003D3006" w:rsidRPr="00F870FC">
        <w:rPr>
          <w:rFonts w:asciiTheme="minorHAnsi" w:hAnsiTheme="minorHAnsi" w:cstheme="minorHAnsi"/>
          <w:sz w:val="22"/>
          <w:szCs w:val="22"/>
        </w:rPr>
        <w:t xml:space="preserve"> taotluses ja lisades esitatud info</w:t>
      </w:r>
      <w:r w:rsidR="003D3006">
        <w:rPr>
          <w:rFonts w:asciiTheme="minorHAnsi" w:hAnsiTheme="minorHAnsi" w:cstheme="minorHAnsi"/>
          <w:sz w:val="22"/>
          <w:szCs w:val="22"/>
        </w:rPr>
        <w:t xml:space="preserve"> on</w:t>
      </w:r>
      <w:r w:rsidR="003D3006" w:rsidRPr="00F870FC">
        <w:rPr>
          <w:rFonts w:asciiTheme="minorHAnsi" w:hAnsiTheme="minorHAnsi" w:cstheme="minorHAnsi"/>
          <w:sz w:val="22"/>
          <w:szCs w:val="22"/>
        </w:rPr>
        <w:t xml:space="preserve"> tõepära</w:t>
      </w:r>
      <w:r w:rsidR="003D3006">
        <w:rPr>
          <w:rFonts w:asciiTheme="minorHAnsi" w:hAnsiTheme="minorHAnsi" w:cstheme="minorHAnsi"/>
          <w:sz w:val="22"/>
          <w:szCs w:val="22"/>
        </w:rPr>
        <w:t>ne</w:t>
      </w:r>
      <w:r w:rsidR="003D3006" w:rsidRPr="00F870FC">
        <w:rPr>
          <w:rFonts w:asciiTheme="minorHAnsi" w:hAnsiTheme="minorHAnsi" w:cstheme="minorHAnsi"/>
          <w:sz w:val="22"/>
          <w:szCs w:val="22"/>
        </w:rPr>
        <w:t xml:space="preserve"> ja </w:t>
      </w:r>
      <w:r w:rsidR="003D3006" w:rsidRPr="00A25FC5">
        <w:rPr>
          <w:rFonts w:asciiTheme="minorHAnsi" w:hAnsiTheme="minorHAnsi" w:cstheme="minorHAnsi"/>
          <w:sz w:val="22"/>
          <w:szCs w:val="22"/>
        </w:rPr>
        <w:t xml:space="preserve">täielik. </w:t>
      </w:r>
    </w:p>
    <w:p w14:paraId="6813785A" w14:textId="77777777" w:rsidR="003D3006" w:rsidRDefault="003D3006" w:rsidP="00AF5A1D">
      <w:pPr>
        <w:pStyle w:val="OmniPage2308"/>
        <w:spacing w:after="120"/>
        <w:ind w:right="-28"/>
        <w:rPr>
          <w:sz w:val="26"/>
          <w:szCs w:val="26"/>
          <w:u w:val="single"/>
          <w:lang w:val="et-EE"/>
        </w:rPr>
      </w:pPr>
    </w:p>
    <w:p w14:paraId="2E7497B8" w14:textId="77777777" w:rsidR="003D3006" w:rsidRDefault="003D3006" w:rsidP="003D3006">
      <w:pPr>
        <w:pStyle w:val="OmniPage2308"/>
        <w:tabs>
          <w:tab w:val="clear" w:pos="50"/>
          <w:tab w:val="clear" w:pos="100"/>
          <w:tab w:val="left" w:pos="720"/>
        </w:tabs>
        <w:spacing w:before="120" w:line="240" w:lineRule="auto"/>
        <w:ind w:right="-28"/>
        <w:jc w:val="both"/>
        <w:rPr>
          <w:rFonts w:asciiTheme="minorHAnsi" w:hAnsiTheme="minorHAnsi" w:cstheme="minorHAnsi"/>
          <w:sz w:val="22"/>
          <w:szCs w:val="22"/>
          <w:lang w:val="et-EE"/>
        </w:rPr>
      </w:pPr>
      <w:r w:rsidRPr="000C0E76">
        <w:rPr>
          <w:rFonts w:asciiTheme="minorHAnsi" w:hAnsiTheme="minorHAnsi" w:cstheme="minorHAnsi"/>
          <w:i/>
          <w:iCs/>
          <w:lang w:val="et-EE"/>
        </w:rPr>
        <w:t>Kui taotluse menetlemise või hindamise käigus ilmneb, et asutuse tippjuhtkonna liige või kõnealusesse vastavushindamisse kaasatud töötaja on tunnistatud süüdi pettuses või asutus on sihilikult esitanud vale teavet või teavet sihilikult varjanud keeldub EAK taotluse menetlemisest või lõpetab hindamisprotsessi. Kui selgub, et asutus teostab akrediteeritavale asutusele mitte lubatud tegevusi näiteks pakub vastavushindamisteenust akrediteerimise aluseks oleva standardi järgi, peatab EAK taotluse edasise menetlemise ja hindamisprotsessi.</w:t>
      </w:r>
      <w:r w:rsidRPr="00EB441E" w:rsidDel="00A25FC5">
        <w:rPr>
          <w:rFonts w:asciiTheme="minorHAnsi" w:hAnsiTheme="minorHAnsi" w:cstheme="minorHAnsi"/>
          <w:b/>
          <w:i/>
          <w:iCs/>
          <w:lang w:val="et-EE"/>
        </w:rPr>
        <w:t xml:space="preserve"> </w:t>
      </w:r>
    </w:p>
    <w:p w14:paraId="49ED29A3" w14:textId="77777777" w:rsidR="003D3006" w:rsidRDefault="003D3006" w:rsidP="003D3006">
      <w:pPr>
        <w:pStyle w:val="OmniPage2308"/>
        <w:tabs>
          <w:tab w:val="clear" w:pos="50"/>
          <w:tab w:val="clear" w:pos="100"/>
          <w:tab w:val="clear" w:pos="8823"/>
          <w:tab w:val="left" w:pos="720"/>
          <w:tab w:val="left" w:pos="12474"/>
        </w:tabs>
        <w:spacing w:before="120" w:line="240" w:lineRule="auto"/>
        <w:ind w:right="-28"/>
        <w:rPr>
          <w:rFonts w:asciiTheme="minorHAnsi" w:eastAsiaTheme="minorHAnsi" w:hAnsiTheme="minorHAnsi" w:cstheme="minorHAnsi"/>
          <w:kern w:val="2"/>
          <w:sz w:val="24"/>
          <w:szCs w:val="24"/>
          <w:lang w:val="et-EE"/>
          <w14:ligatures w14:val="standardContextual"/>
        </w:rPr>
      </w:pPr>
    </w:p>
    <w:p w14:paraId="2A632A1B" w14:textId="77777777" w:rsidR="003D3006" w:rsidRDefault="003D3006" w:rsidP="003D3006">
      <w:pPr>
        <w:pStyle w:val="NoSpacing"/>
        <w:ind w:right="-28"/>
        <w:rPr>
          <w:lang w:val="et-EE"/>
        </w:rPr>
      </w:pPr>
    </w:p>
    <w:p w14:paraId="39532A1F" w14:textId="77777777" w:rsidR="003D3006" w:rsidRPr="00F870FC" w:rsidRDefault="003D3006" w:rsidP="003D3006">
      <w:pPr>
        <w:pStyle w:val="NoSpacing"/>
        <w:ind w:right="-28"/>
        <w:rPr>
          <w:lang w:val="et-EE"/>
        </w:rPr>
      </w:pPr>
      <w:r w:rsidRPr="00F870FC">
        <w:rPr>
          <w:lang w:val="et-EE"/>
        </w:rPr>
        <w:t>(allkirjastatud digitaalselt)</w:t>
      </w:r>
    </w:p>
    <w:p w14:paraId="4683B8B5" w14:textId="77777777" w:rsidR="003D3006" w:rsidRPr="00F870FC" w:rsidRDefault="003D3006" w:rsidP="003D3006">
      <w:pPr>
        <w:pStyle w:val="NoSpacing"/>
        <w:ind w:right="-28"/>
        <w:rPr>
          <w:lang w:val="et-EE"/>
        </w:rPr>
      </w:pPr>
      <w:r w:rsidRPr="00F870FC">
        <w:rPr>
          <w:lang w:val="et-EE"/>
        </w:rPr>
        <w:t>Ees- ja perekonnanimi</w:t>
      </w:r>
    </w:p>
    <w:p w14:paraId="34E8F256" w14:textId="71BE18C6" w:rsidR="00B82577" w:rsidRPr="00B82577" w:rsidRDefault="003D3006" w:rsidP="00622CF7">
      <w:pPr>
        <w:pStyle w:val="NoSpacing"/>
        <w:rPr>
          <w:u w:val="single"/>
          <w:lang w:val="et-EE"/>
        </w:rPr>
      </w:pPr>
      <w:r w:rsidRPr="00F870FC">
        <w:rPr>
          <w:lang w:val="et-EE"/>
        </w:rPr>
        <w:t>Juhatuse liige/volitatud isik</w:t>
      </w:r>
      <w:r>
        <w:rPr>
          <w:lang w:val="et-EE"/>
        </w:rPr>
        <w:t xml:space="preserve"> (</w:t>
      </w:r>
      <w:r w:rsidRPr="00F870FC">
        <w:rPr>
          <w:rFonts w:cstheme="minorHAnsi"/>
          <w:i/>
          <w:lang w:val="et-EE"/>
        </w:rPr>
        <w:t>volitatud esindaja puhul tuleb lisada kehtiv volikiri</w:t>
      </w:r>
    </w:p>
    <w:sectPr w:rsidR="00B82577" w:rsidRPr="00B82577" w:rsidSect="003D3006">
      <w:headerReference w:type="default" r:id="rId11"/>
      <w:pgSz w:w="12240" w:h="15840"/>
      <w:pgMar w:top="1440" w:right="1183" w:bottom="108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10E73" w14:textId="77777777" w:rsidR="00871788" w:rsidRDefault="00871788" w:rsidP="006359FE">
      <w:r>
        <w:separator/>
      </w:r>
    </w:p>
  </w:endnote>
  <w:endnote w:type="continuationSeparator" w:id="0">
    <w:p w14:paraId="191B590C" w14:textId="77777777" w:rsidR="00871788" w:rsidRDefault="00871788" w:rsidP="0063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LDMAD+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2B09D" w14:textId="77777777" w:rsidR="00871788" w:rsidRDefault="00871788" w:rsidP="006359FE">
      <w:r>
        <w:separator/>
      </w:r>
    </w:p>
  </w:footnote>
  <w:footnote w:type="continuationSeparator" w:id="0">
    <w:p w14:paraId="70D9E0FF" w14:textId="77777777" w:rsidR="00871788" w:rsidRDefault="00871788" w:rsidP="00635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6E1FA" w14:textId="3FC2C058" w:rsidR="0027106C" w:rsidRPr="00411E63" w:rsidRDefault="0080783B" w:rsidP="006359FE">
    <w:pPr>
      <w:pStyle w:val="Header"/>
      <w:jc w:val="right"/>
      <w:rPr>
        <w:bCs/>
        <w:iCs/>
        <w:sz w:val="16"/>
        <w:szCs w:val="16"/>
      </w:rPr>
    </w:pPr>
    <w:r>
      <w:rPr>
        <w:noProof/>
      </w:rPr>
      <w:drawing>
        <wp:anchor distT="0" distB="0" distL="114300" distR="114300" simplePos="0" relativeHeight="251658240" behindDoc="0" locked="0" layoutInCell="1" allowOverlap="1" wp14:anchorId="406C37A9" wp14:editId="56907E37">
          <wp:simplePos x="0" y="0"/>
          <wp:positionH relativeFrom="column">
            <wp:posOffset>0</wp:posOffset>
          </wp:positionH>
          <wp:positionV relativeFrom="paragraph">
            <wp:posOffset>-401955</wp:posOffset>
          </wp:positionV>
          <wp:extent cx="1628775" cy="821690"/>
          <wp:effectExtent l="0" t="0" r="9525" b="0"/>
          <wp:wrapSquare wrapText="bothSides"/>
          <wp:docPr id="1630208818" name="Pilt 1"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864959" name="Pilt 583864959" descr="Pilt, millel on kujutatud tekst, Font, logo, Graafika&#10;&#10;Kirjeldus on genereeritud automaatsel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821690"/>
                  </a:xfrm>
                  <a:prstGeom prst="rect">
                    <a:avLst/>
                  </a:prstGeom>
                  <a:noFill/>
                  <a:ln>
                    <a:noFill/>
                  </a:ln>
                </pic:spPr>
              </pic:pic>
            </a:graphicData>
          </a:graphic>
        </wp:anchor>
      </w:drawing>
    </w:r>
    <w:r w:rsidR="000225E7" w:rsidRPr="00411E63">
      <w:rPr>
        <w:bCs/>
        <w:iCs/>
        <w:sz w:val="16"/>
        <w:szCs w:val="16"/>
      </w:rPr>
      <w:t>Vo-A</w:t>
    </w:r>
    <w:r w:rsidR="00214C7E">
      <w:rPr>
        <w:bCs/>
        <w:iCs/>
        <w:sz w:val="16"/>
        <w:szCs w:val="16"/>
      </w:rPr>
      <w:t>T</w:t>
    </w:r>
    <w:r w:rsidR="000225E7" w:rsidRPr="00411E63">
      <w:rPr>
        <w:bCs/>
        <w:iCs/>
        <w:sz w:val="16"/>
        <w:szCs w:val="16"/>
      </w:rPr>
      <w:t>L-V</w:t>
    </w:r>
    <w:r w:rsidR="00AF140C">
      <w:rPr>
        <w:bCs/>
        <w:iCs/>
        <w:sz w:val="16"/>
        <w:szCs w:val="16"/>
      </w:rPr>
      <w:t>-</w:t>
    </w:r>
    <w:r w:rsidR="002E0B33">
      <w:rPr>
        <w:bCs/>
        <w:iCs/>
        <w:sz w:val="16"/>
        <w:szCs w:val="16"/>
      </w:rPr>
      <w:t>04</w:t>
    </w:r>
  </w:p>
  <w:p w14:paraId="79C63822" w14:textId="7929B995" w:rsidR="0027106C" w:rsidRPr="00411E63" w:rsidRDefault="00411E63" w:rsidP="00411E63">
    <w:pPr>
      <w:pStyle w:val="Header"/>
      <w:jc w:val="right"/>
      <w:rPr>
        <w:bCs/>
        <w:iCs/>
        <w:sz w:val="20"/>
        <w:szCs w:val="20"/>
      </w:rPr>
    </w:pPr>
    <w:r w:rsidRPr="00D52EDC">
      <w:rPr>
        <w:bCs/>
        <w:iCs/>
        <w:sz w:val="20"/>
        <w:szCs w:val="20"/>
      </w:rPr>
      <w:fldChar w:fldCharType="begin"/>
    </w:r>
    <w:r w:rsidRPr="00D52EDC">
      <w:rPr>
        <w:bCs/>
        <w:iCs/>
        <w:sz w:val="20"/>
        <w:szCs w:val="20"/>
      </w:rPr>
      <w:instrText>PAGE   \* MERGEFORMAT</w:instrText>
    </w:r>
    <w:r w:rsidRPr="00D52EDC">
      <w:rPr>
        <w:bCs/>
        <w:iCs/>
        <w:sz w:val="20"/>
        <w:szCs w:val="20"/>
      </w:rPr>
      <w:fldChar w:fldCharType="separate"/>
    </w:r>
    <w:r>
      <w:rPr>
        <w:bCs/>
        <w:iCs/>
        <w:sz w:val="20"/>
        <w:szCs w:val="20"/>
      </w:rPr>
      <w:t>1</w:t>
    </w:r>
    <w:r w:rsidRPr="00D52EDC">
      <w:rPr>
        <w:bCs/>
        <w:iCs/>
        <w:sz w:val="20"/>
        <w:szCs w:val="20"/>
      </w:rPr>
      <w:fldChar w:fldCharType="end"/>
    </w:r>
    <w:r w:rsidRPr="00D52EDC">
      <w:rPr>
        <w:bCs/>
        <w:iCs/>
        <w:sz w:val="20"/>
        <w:szCs w:val="20"/>
      </w:rPr>
      <w:t>/</w:t>
    </w:r>
    <w:r w:rsidRPr="00D52EDC">
      <w:rPr>
        <w:bCs/>
        <w:sz w:val="20"/>
        <w:szCs w:val="20"/>
      </w:rPr>
      <w:fldChar w:fldCharType="begin"/>
    </w:r>
    <w:r w:rsidRPr="00D52EDC">
      <w:rPr>
        <w:bCs/>
        <w:sz w:val="20"/>
        <w:szCs w:val="20"/>
      </w:rPr>
      <w:instrText>NUMPAGES</w:instrText>
    </w:r>
    <w:r w:rsidRPr="00D52EDC">
      <w:rPr>
        <w:bCs/>
        <w:sz w:val="20"/>
        <w:szCs w:val="20"/>
      </w:rPr>
      <w:fldChar w:fldCharType="separate"/>
    </w:r>
    <w:r>
      <w:rPr>
        <w:bCs/>
        <w:sz w:val="20"/>
        <w:szCs w:val="20"/>
      </w:rPr>
      <w:t>2</w:t>
    </w:r>
    <w:r w:rsidRPr="00D52EDC">
      <w:rPr>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F73AD"/>
    <w:multiLevelType w:val="hybridMultilevel"/>
    <w:tmpl w:val="1C2C38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C7431FF"/>
    <w:multiLevelType w:val="hybridMultilevel"/>
    <w:tmpl w:val="137E2536"/>
    <w:lvl w:ilvl="0" w:tplc="5FC0A4A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546741B0"/>
    <w:multiLevelType w:val="hybridMultilevel"/>
    <w:tmpl w:val="4B30D466"/>
    <w:lvl w:ilvl="0" w:tplc="710A0252">
      <w:start w:val="17"/>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A744070"/>
    <w:multiLevelType w:val="hybridMultilevel"/>
    <w:tmpl w:val="A4BC4070"/>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6BDE6B4B"/>
    <w:multiLevelType w:val="hybridMultilevel"/>
    <w:tmpl w:val="B50E7E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9789285">
    <w:abstractNumId w:val="2"/>
  </w:num>
  <w:num w:numId="2" w16cid:durableId="237373298">
    <w:abstractNumId w:val="4"/>
  </w:num>
  <w:num w:numId="3" w16cid:durableId="968244590">
    <w:abstractNumId w:val="3"/>
  </w:num>
  <w:num w:numId="4" w16cid:durableId="1427651405">
    <w:abstractNumId w:val="0"/>
  </w:num>
  <w:num w:numId="5" w16cid:durableId="743532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92"/>
    <w:rsid w:val="0000687F"/>
    <w:rsid w:val="000225E7"/>
    <w:rsid w:val="0004189F"/>
    <w:rsid w:val="00044F09"/>
    <w:rsid w:val="000454E7"/>
    <w:rsid w:val="0005490D"/>
    <w:rsid w:val="000777C3"/>
    <w:rsid w:val="00090891"/>
    <w:rsid w:val="000A0D78"/>
    <w:rsid w:val="000C5E08"/>
    <w:rsid w:val="00116BBE"/>
    <w:rsid w:val="0012005D"/>
    <w:rsid w:val="00140011"/>
    <w:rsid w:val="001667F4"/>
    <w:rsid w:val="001746CB"/>
    <w:rsid w:val="00185C91"/>
    <w:rsid w:val="001A52BB"/>
    <w:rsid w:val="001C5E66"/>
    <w:rsid w:val="001F7E7B"/>
    <w:rsid w:val="00214C7E"/>
    <w:rsid w:val="0022615C"/>
    <w:rsid w:val="00266034"/>
    <w:rsid w:val="0027106C"/>
    <w:rsid w:val="0028123D"/>
    <w:rsid w:val="002B10DD"/>
    <w:rsid w:val="002B37FC"/>
    <w:rsid w:val="002C0843"/>
    <w:rsid w:val="002C4914"/>
    <w:rsid w:val="002E0B33"/>
    <w:rsid w:val="002E2476"/>
    <w:rsid w:val="00322C40"/>
    <w:rsid w:val="003411B3"/>
    <w:rsid w:val="00356737"/>
    <w:rsid w:val="00361753"/>
    <w:rsid w:val="0037408D"/>
    <w:rsid w:val="00382AC9"/>
    <w:rsid w:val="00390AED"/>
    <w:rsid w:val="003A40C6"/>
    <w:rsid w:val="003D0391"/>
    <w:rsid w:val="003D3006"/>
    <w:rsid w:val="003D4890"/>
    <w:rsid w:val="003D7C24"/>
    <w:rsid w:val="003F774E"/>
    <w:rsid w:val="0040271E"/>
    <w:rsid w:val="00403336"/>
    <w:rsid w:val="00411E63"/>
    <w:rsid w:val="00434701"/>
    <w:rsid w:val="00464B41"/>
    <w:rsid w:val="004651BA"/>
    <w:rsid w:val="0049069A"/>
    <w:rsid w:val="00494630"/>
    <w:rsid w:val="00494FE4"/>
    <w:rsid w:val="004E59FF"/>
    <w:rsid w:val="00502708"/>
    <w:rsid w:val="00504F19"/>
    <w:rsid w:val="00524462"/>
    <w:rsid w:val="00545003"/>
    <w:rsid w:val="00585703"/>
    <w:rsid w:val="00591064"/>
    <w:rsid w:val="00594C2D"/>
    <w:rsid w:val="005A1C21"/>
    <w:rsid w:val="005C187A"/>
    <w:rsid w:val="005E57E8"/>
    <w:rsid w:val="00622122"/>
    <w:rsid w:val="00622CF7"/>
    <w:rsid w:val="006359FE"/>
    <w:rsid w:val="006638EA"/>
    <w:rsid w:val="00664689"/>
    <w:rsid w:val="0067279F"/>
    <w:rsid w:val="006A01D6"/>
    <w:rsid w:val="006A5EF7"/>
    <w:rsid w:val="006C0F79"/>
    <w:rsid w:val="006D7438"/>
    <w:rsid w:val="00704BFC"/>
    <w:rsid w:val="00724A78"/>
    <w:rsid w:val="00725706"/>
    <w:rsid w:val="0073656B"/>
    <w:rsid w:val="00782E8C"/>
    <w:rsid w:val="00787FD6"/>
    <w:rsid w:val="007D2637"/>
    <w:rsid w:val="007E072A"/>
    <w:rsid w:val="007E0BCC"/>
    <w:rsid w:val="007E3EC9"/>
    <w:rsid w:val="0080783B"/>
    <w:rsid w:val="00810104"/>
    <w:rsid w:val="00833E67"/>
    <w:rsid w:val="008633D7"/>
    <w:rsid w:val="00871788"/>
    <w:rsid w:val="00891949"/>
    <w:rsid w:val="00896D53"/>
    <w:rsid w:val="008A1E9A"/>
    <w:rsid w:val="008A5FA7"/>
    <w:rsid w:val="008E081A"/>
    <w:rsid w:val="008E316A"/>
    <w:rsid w:val="008F51E0"/>
    <w:rsid w:val="0091491E"/>
    <w:rsid w:val="00923F23"/>
    <w:rsid w:val="00934E28"/>
    <w:rsid w:val="00952325"/>
    <w:rsid w:val="00957A3C"/>
    <w:rsid w:val="0098582F"/>
    <w:rsid w:val="009B711F"/>
    <w:rsid w:val="009C78DC"/>
    <w:rsid w:val="009D7525"/>
    <w:rsid w:val="00A1310C"/>
    <w:rsid w:val="00A132DA"/>
    <w:rsid w:val="00A14319"/>
    <w:rsid w:val="00A33D8D"/>
    <w:rsid w:val="00A43742"/>
    <w:rsid w:val="00A47214"/>
    <w:rsid w:val="00A47EFA"/>
    <w:rsid w:val="00A530F7"/>
    <w:rsid w:val="00A53D3A"/>
    <w:rsid w:val="00A56AA3"/>
    <w:rsid w:val="00A62429"/>
    <w:rsid w:val="00AF140C"/>
    <w:rsid w:val="00AF5A1D"/>
    <w:rsid w:val="00B008B0"/>
    <w:rsid w:val="00B0610B"/>
    <w:rsid w:val="00B16694"/>
    <w:rsid w:val="00B17986"/>
    <w:rsid w:val="00B26798"/>
    <w:rsid w:val="00B531CE"/>
    <w:rsid w:val="00B61DE5"/>
    <w:rsid w:val="00B82577"/>
    <w:rsid w:val="00B906A4"/>
    <w:rsid w:val="00BC236D"/>
    <w:rsid w:val="00BC5C30"/>
    <w:rsid w:val="00BC772B"/>
    <w:rsid w:val="00BD74A9"/>
    <w:rsid w:val="00BE4C1C"/>
    <w:rsid w:val="00BE7771"/>
    <w:rsid w:val="00C06F0B"/>
    <w:rsid w:val="00C52EFF"/>
    <w:rsid w:val="00C53BD6"/>
    <w:rsid w:val="00C7615A"/>
    <w:rsid w:val="00CC1920"/>
    <w:rsid w:val="00CF0F79"/>
    <w:rsid w:val="00D029BC"/>
    <w:rsid w:val="00D05AF2"/>
    <w:rsid w:val="00D1257E"/>
    <w:rsid w:val="00D135E3"/>
    <w:rsid w:val="00D15CF2"/>
    <w:rsid w:val="00D25436"/>
    <w:rsid w:val="00D25990"/>
    <w:rsid w:val="00D300F5"/>
    <w:rsid w:val="00D35159"/>
    <w:rsid w:val="00D663A0"/>
    <w:rsid w:val="00D71C29"/>
    <w:rsid w:val="00DB403C"/>
    <w:rsid w:val="00DB7592"/>
    <w:rsid w:val="00DD12C4"/>
    <w:rsid w:val="00DD641D"/>
    <w:rsid w:val="00DE2BD0"/>
    <w:rsid w:val="00E1080E"/>
    <w:rsid w:val="00E33114"/>
    <w:rsid w:val="00E4047D"/>
    <w:rsid w:val="00E872E6"/>
    <w:rsid w:val="00E95463"/>
    <w:rsid w:val="00EC3863"/>
    <w:rsid w:val="00EC4075"/>
    <w:rsid w:val="00EC753E"/>
    <w:rsid w:val="00F01D72"/>
    <w:rsid w:val="00F0451B"/>
    <w:rsid w:val="00F3533D"/>
    <w:rsid w:val="00F36187"/>
    <w:rsid w:val="00F63C7C"/>
    <w:rsid w:val="00F6415F"/>
    <w:rsid w:val="00F6508E"/>
    <w:rsid w:val="00F65B5E"/>
    <w:rsid w:val="00F66F48"/>
    <w:rsid w:val="00F8435E"/>
    <w:rsid w:val="00FA48F9"/>
    <w:rsid w:val="00FE44DF"/>
    <w:rsid w:val="00FE4FE7"/>
    <w:rsid w:val="00FF64B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5F59C"/>
  <w15:chartTrackingRefBased/>
  <w15:docId w15:val="{4D2CB05B-ABDC-48BE-B2E1-EF9F03C4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D53"/>
    <w:pPr>
      <w:autoSpaceDE w:val="0"/>
      <w:autoSpaceDN w:val="0"/>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2308">
    <w:name w:val="OmniPage #2308"/>
    <w:rsid w:val="00896D53"/>
    <w:pPr>
      <w:tabs>
        <w:tab w:val="left" w:pos="50"/>
        <w:tab w:val="left" w:pos="100"/>
        <w:tab w:val="left" w:pos="781"/>
        <w:tab w:val="right" w:pos="8823"/>
      </w:tabs>
      <w:autoSpaceDE w:val="0"/>
      <w:autoSpaceDN w:val="0"/>
      <w:spacing w:line="225" w:lineRule="exact"/>
    </w:pPr>
    <w:rPr>
      <w:lang w:val="en-US" w:eastAsia="en-US"/>
    </w:rPr>
  </w:style>
  <w:style w:type="paragraph" w:customStyle="1" w:styleId="Default">
    <w:name w:val="Default"/>
    <w:rsid w:val="00923F23"/>
    <w:pPr>
      <w:autoSpaceDE w:val="0"/>
      <w:autoSpaceDN w:val="0"/>
      <w:adjustRightInd w:val="0"/>
    </w:pPr>
    <w:rPr>
      <w:rFonts w:ascii="HLDMAD+Arial,Bold" w:hAnsi="HLDMAD+Arial,Bold" w:cs="HLDMAD+Arial,Bold"/>
      <w:color w:val="000000"/>
      <w:sz w:val="24"/>
      <w:szCs w:val="24"/>
      <w:lang w:val="en-US" w:eastAsia="en-US"/>
    </w:rPr>
  </w:style>
  <w:style w:type="table" w:styleId="TableGrid">
    <w:name w:val="Table Grid"/>
    <w:basedOn w:val="TableNormal"/>
    <w:uiPriority w:val="59"/>
    <w:rsid w:val="0017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oend TÄHT"/>
    <w:basedOn w:val="Normal"/>
    <w:uiPriority w:val="34"/>
    <w:qFormat/>
    <w:rsid w:val="0005490D"/>
    <w:pPr>
      <w:autoSpaceDE/>
      <w:autoSpaceDN/>
      <w:spacing w:after="200" w:line="276" w:lineRule="auto"/>
      <w:ind w:left="720"/>
      <w:contextualSpacing/>
      <w:jc w:val="left"/>
    </w:pPr>
    <w:rPr>
      <w:rFonts w:ascii="Calibri" w:eastAsia="Calibri" w:hAnsi="Calibri"/>
      <w:noProof/>
      <w:sz w:val="22"/>
      <w:szCs w:val="22"/>
    </w:rPr>
  </w:style>
  <w:style w:type="paragraph" w:styleId="BalloonText">
    <w:name w:val="Balloon Text"/>
    <w:basedOn w:val="Normal"/>
    <w:link w:val="BalloonTextChar"/>
    <w:uiPriority w:val="99"/>
    <w:semiHidden/>
    <w:unhideWhenUsed/>
    <w:rsid w:val="00A132DA"/>
    <w:rPr>
      <w:rFonts w:ascii="Tahoma" w:hAnsi="Tahoma" w:cs="Tahoma"/>
      <w:sz w:val="16"/>
      <w:szCs w:val="16"/>
    </w:rPr>
  </w:style>
  <w:style w:type="character" w:customStyle="1" w:styleId="BalloonTextChar">
    <w:name w:val="Balloon Text Char"/>
    <w:link w:val="BalloonText"/>
    <w:uiPriority w:val="99"/>
    <w:semiHidden/>
    <w:rsid w:val="00A132DA"/>
    <w:rPr>
      <w:rFonts w:ascii="Tahoma" w:hAnsi="Tahoma" w:cs="Tahoma"/>
      <w:sz w:val="16"/>
      <w:szCs w:val="16"/>
      <w:lang w:eastAsia="en-US"/>
    </w:rPr>
  </w:style>
  <w:style w:type="character" w:styleId="PageNumber">
    <w:name w:val="page number"/>
    <w:basedOn w:val="DefaultParagraphFont"/>
    <w:semiHidden/>
    <w:rsid w:val="0037408D"/>
  </w:style>
  <w:style w:type="paragraph" w:styleId="Header">
    <w:name w:val="header"/>
    <w:basedOn w:val="Normal"/>
    <w:link w:val="HeaderChar"/>
    <w:uiPriority w:val="99"/>
    <w:unhideWhenUsed/>
    <w:rsid w:val="006359FE"/>
    <w:pPr>
      <w:tabs>
        <w:tab w:val="center" w:pos="4536"/>
        <w:tab w:val="right" w:pos="9072"/>
      </w:tabs>
    </w:pPr>
  </w:style>
  <w:style w:type="character" w:customStyle="1" w:styleId="HeaderChar">
    <w:name w:val="Header Char"/>
    <w:link w:val="Header"/>
    <w:uiPriority w:val="99"/>
    <w:rsid w:val="006359FE"/>
    <w:rPr>
      <w:sz w:val="24"/>
      <w:szCs w:val="24"/>
      <w:lang w:eastAsia="en-US"/>
    </w:rPr>
  </w:style>
  <w:style w:type="paragraph" w:styleId="Footer">
    <w:name w:val="footer"/>
    <w:basedOn w:val="Normal"/>
    <w:link w:val="FooterChar"/>
    <w:uiPriority w:val="99"/>
    <w:unhideWhenUsed/>
    <w:rsid w:val="006359FE"/>
    <w:pPr>
      <w:tabs>
        <w:tab w:val="center" w:pos="4536"/>
        <w:tab w:val="right" w:pos="9072"/>
      </w:tabs>
    </w:pPr>
  </w:style>
  <w:style w:type="character" w:customStyle="1" w:styleId="FooterChar">
    <w:name w:val="Footer Char"/>
    <w:link w:val="Footer"/>
    <w:uiPriority w:val="99"/>
    <w:rsid w:val="006359FE"/>
    <w:rPr>
      <w:sz w:val="24"/>
      <w:szCs w:val="24"/>
      <w:lang w:eastAsia="en-US"/>
    </w:rPr>
  </w:style>
  <w:style w:type="paragraph" w:styleId="FootnoteText">
    <w:name w:val="footnote text"/>
    <w:basedOn w:val="Normal"/>
    <w:link w:val="FootnoteTextChar"/>
    <w:semiHidden/>
    <w:unhideWhenUsed/>
    <w:rsid w:val="00C7615A"/>
    <w:rPr>
      <w:sz w:val="20"/>
      <w:szCs w:val="20"/>
    </w:rPr>
  </w:style>
  <w:style w:type="character" w:customStyle="1" w:styleId="FootnoteTextChar">
    <w:name w:val="Footnote Text Char"/>
    <w:link w:val="FootnoteText"/>
    <w:semiHidden/>
    <w:rsid w:val="00C7615A"/>
    <w:rPr>
      <w:lang w:eastAsia="en-US"/>
    </w:rPr>
  </w:style>
  <w:style w:type="character" w:styleId="FootnoteReference">
    <w:name w:val="footnote reference"/>
    <w:uiPriority w:val="99"/>
    <w:semiHidden/>
    <w:unhideWhenUsed/>
    <w:rsid w:val="00C7615A"/>
    <w:rPr>
      <w:vertAlign w:val="superscript"/>
    </w:rPr>
  </w:style>
  <w:style w:type="paragraph" w:styleId="NoSpacing">
    <w:name w:val="No Spacing"/>
    <w:uiPriority w:val="1"/>
    <w:qFormat/>
    <w:rsid w:val="003D3006"/>
    <w:rPr>
      <w:rFonts w:asciiTheme="minorHAnsi" w:eastAsiaTheme="minorHAnsi" w:hAnsiTheme="minorHAnsi" w:cstheme="minorBidi"/>
      <w:kern w:val="2"/>
      <w:sz w:val="22"/>
      <w:szCs w:val="22"/>
      <w:lang w:val="en-US" w:eastAsia="en-US"/>
      <w14:ligatures w14:val="standardContextual"/>
    </w:rPr>
  </w:style>
  <w:style w:type="paragraph" w:styleId="Revision">
    <w:name w:val="Revision"/>
    <w:hidden/>
    <w:uiPriority w:val="99"/>
    <w:semiHidden/>
    <w:rsid w:val="002C084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61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21CC9CF705D8B4BBD03C6CF009AF100" ma:contentTypeVersion="6" ma:contentTypeDescription="Loo uus dokument" ma:contentTypeScope="" ma:versionID="cdb43e49b9b1c765a0f2861c0d49ca73">
  <xsd:schema xmlns:xsd="http://www.w3.org/2001/XMLSchema" xmlns:xs="http://www.w3.org/2001/XMLSchema" xmlns:p="http://schemas.microsoft.com/office/2006/metadata/properties" xmlns:ns3="d8362d9e-f1ef-4c2d-92e4-592cfceeb598" targetNamespace="http://schemas.microsoft.com/office/2006/metadata/properties" ma:root="true" ma:fieldsID="1f311ab2a5f294da33ee0ce226657221" ns3:_="">
    <xsd:import namespace="d8362d9e-f1ef-4c2d-92e4-592cfceeb59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62d9e-f1ef-4c2d-92e4-592cfceeb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8F8A20-C98B-4BB1-B8AA-459B3320C474}">
  <ds:schemaRefs>
    <ds:schemaRef ds:uri="http://schemas.openxmlformats.org/officeDocument/2006/bibliography"/>
  </ds:schemaRefs>
</ds:datastoreItem>
</file>

<file path=customXml/itemProps2.xml><?xml version="1.0" encoding="utf-8"?>
<ds:datastoreItem xmlns:ds="http://schemas.openxmlformats.org/officeDocument/2006/customXml" ds:itemID="{B757C9A1-9053-4556-B07E-94BD59DE92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33886A-EE63-4979-BB81-73F91F510802}">
  <ds:schemaRefs>
    <ds:schemaRef ds:uri="http://schemas.microsoft.com/sharepoint/v3/contenttype/forms"/>
  </ds:schemaRefs>
</ds:datastoreItem>
</file>

<file path=customXml/itemProps4.xml><?xml version="1.0" encoding="utf-8"?>
<ds:datastoreItem xmlns:ds="http://schemas.openxmlformats.org/officeDocument/2006/customXml" ds:itemID="{4E12BD1A-87FE-475D-A3C2-F578979C3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62d9e-f1ef-4c2d-92e4-592cfceeb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2713</Characters>
  <Application>Microsoft Office Word</Application>
  <DocSecurity>0</DocSecurity>
  <Lines>22</Lines>
  <Paragraphs>6</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AVALDUS JUHTIMISSÜSTEEMIDE SERTIFITSEERIMISASUTUSE</vt:lpstr>
      <vt:lpstr>AVALDUS JUHTIMISSÜSTEEMIDE SERTIFITSEERIMISASUTUSE</vt:lpstr>
      <vt:lpstr>AVALDUS JUHTIMISSÜSTEEMIDE SERTIFITSEERIMISASUTUSE</vt:lpstr>
    </vt:vector>
  </TitlesOfParts>
  <Company>Eesti Akrediteerimiskeskus SA</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AVALDUS JUHTIMISSÜSTEEMIDE SERTIFITSEERIMISASUTUSE</dc:title>
  <dc:subject/>
  <dc:creator>kristiina</dc:creator>
  <cp:keywords/>
  <cp:lastModifiedBy>Anastassia Filimonova</cp:lastModifiedBy>
  <cp:revision>2</cp:revision>
  <cp:lastPrinted>2025-01-13T11:17:00Z</cp:lastPrinted>
  <dcterms:created xsi:type="dcterms:W3CDTF">2026-02-20T10:55:00Z</dcterms:created>
  <dcterms:modified xsi:type="dcterms:W3CDTF">2026-02-20T10:55:00Z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0x010100821CC9CF705D8B4BBD03C6CF009AF100</vt:lpwstr>
  </property>
</Properties>
</file>