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3FF07" w14:textId="61486C60" w:rsidR="0063478C" w:rsidRDefault="00217C28">
      <w:pPr>
        <w:pStyle w:val="OmniPage2308"/>
        <w:tabs>
          <w:tab w:val="clear" w:pos="50"/>
          <w:tab w:val="clear" w:pos="100"/>
          <w:tab w:val="clear" w:pos="781"/>
          <w:tab w:val="clear" w:pos="8823"/>
        </w:tabs>
        <w:spacing w:line="240" w:lineRule="auto"/>
        <w:ind w:right="-28"/>
        <w:jc w:val="center"/>
        <w:rPr>
          <w:rFonts w:asciiTheme="minorHAnsi" w:hAnsiTheme="minorHAnsi" w:cstheme="minorHAnsi"/>
          <w:b/>
          <w:sz w:val="28"/>
          <w:szCs w:val="28"/>
          <w:lang w:val="et-EE"/>
        </w:rPr>
      </w:pPr>
      <w:r w:rsidRPr="000E2153">
        <w:rPr>
          <w:rFonts w:asciiTheme="minorHAnsi" w:hAnsiTheme="minorHAnsi" w:cstheme="minorHAnsi"/>
          <w:b/>
          <w:sz w:val="28"/>
          <w:szCs w:val="28"/>
          <w:lang w:val="et-EE"/>
        </w:rPr>
        <w:t>TAOTLUS MEDITSIINILABORI AKREDITEERIMISULATUSE LAIENDAMISEKS</w:t>
      </w:r>
    </w:p>
    <w:p w14:paraId="7EF77AAF" w14:textId="77777777" w:rsidR="00161942" w:rsidRDefault="00161942" w:rsidP="00161942">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31C9338F" w14:textId="0197FCC2" w:rsidR="00161942" w:rsidRDefault="00161942" w:rsidP="00161942">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r w:rsidRPr="000C0E76">
        <w:rPr>
          <w:rFonts w:asciiTheme="minorHAnsi" w:hAnsiTheme="minorHAnsi" w:cstheme="minorHAnsi"/>
          <w:sz w:val="22"/>
          <w:szCs w:val="22"/>
          <w:lang w:val="et-EE"/>
        </w:rPr>
        <w:t xml:space="preserve">Käesolevaga esitame taotluse </w:t>
      </w:r>
      <w:r w:rsidR="00E43AA5">
        <w:rPr>
          <w:rFonts w:asciiTheme="minorHAnsi" w:hAnsiTheme="minorHAnsi" w:cstheme="minorHAnsi"/>
          <w:sz w:val="22"/>
          <w:szCs w:val="22"/>
          <w:lang w:val="et-EE"/>
        </w:rPr>
        <w:t>meditsiinilabori</w:t>
      </w:r>
      <w:r w:rsidRPr="000C0E76">
        <w:rPr>
          <w:rFonts w:asciiTheme="minorHAnsi" w:hAnsiTheme="minorHAnsi" w:cstheme="minorHAnsi"/>
          <w:sz w:val="22"/>
          <w:szCs w:val="22"/>
          <w:lang w:val="et-EE"/>
        </w:rPr>
        <w:t xml:space="preserve"> akrediteerimis</w:t>
      </w:r>
      <w:r>
        <w:rPr>
          <w:rFonts w:asciiTheme="minorHAnsi" w:hAnsiTheme="minorHAnsi" w:cstheme="minorHAnsi"/>
          <w:sz w:val="22"/>
          <w:szCs w:val="22"/>
          <w:lang w:val="et-EE"/>
        </w:rPr>
        <w:t>ulatuse laiendamiseks</w:t>
      </w:r>
      <w:r w:rsidRPr="000C0E76">
        <w:rPr>
          <w:rFonts w:asciiTheme="minorHAnsi" w:hAnsiTheme="minorHAnsi" w:cstheme="minorHAnsi"/>
          <w:sz w:val="22"/>
          <w:szCs w:val="22"/>
          <w:lang w:val="et-EE"/>
        </w:rPr>
        <w:t xml:space="preserve"> vastavalt lisatud andmetele. </w:t>
      </w:r>
    </w:p>
    <w:p w14:paraId="7883104A" w14:textId="77777777" w:rsidR="00161942" w:rsidRPr="000E2153" w:rsidRDefault="00161942" w:rsidP="000E2153">
      <w:pPr>
        <w:pStyle w:val="OmniPage2308"/>
        <w:tabs>
          <w:tab w:val="clear" w:pos="50"/>
          <w:tab w:val="clear" w:pos="100"/>
          <w:tab w:val="clear" w:pos="781"/>
          <w:tab w:val="clear" w:pos="8823"/>
        </w:tabs>
        <w:spacing w:line="240" w:lineRule="auto"/>
        <w:ind w:right="-30"/>
        <w:jc w:val="both"/>
        <w:rPr>
          <w:rFonts w:asciiTheme="minorHAnsi" w:hAnsiTheme="minorHAnsi" w:cstheme="minorHAnsi"/>
          <w:sz w:val="22"/>
          <w:szCs w:val="22"/>
          <w:lang w:val="et-EE"/>
        </w:rPr>
      </w:pPr>
    </w:p>
    <w:p w14:paraId="2BCED443" w14:textId="25AE1F5C" w:rsidR="00127CBC" w:rsidRPr="000E2153" w:rsidRDefault="00127CBC" w:rsidP="00127CBC">
      <w:pPr>
        <w:pStyle w:val="OmniPage2308"/>
        <w:tabs>
          <w:tab w:val="clear" w:pos="50"/>
          <w:tab w:val="clear" w:pos="100"/>
          <w:tab w:val="clear" w:pos="781"/>
          <w:tab w:val="clear" w:pos="8823"/>
        </w:tabs>
        <w:spacing w:before="120" w:line="240" w:lineRule="auto"/>
        <w:ind w:right="-28"/>
        <w:rPr>
          <w:rFonts w:asciiTheme="minorHAnsi" w:hAnsiTheme="minorHAnsi" w:cstheme="minorHAnsi"/>
          <w:i/>
          <w:iCs/>
          <w:sz w:val="24"/>
          <w:szCs w:val="24"/>
          <w:lang w:val="et-EE"/>
        </w:rPr>
      </w:pPr>
      <w:bookmarkStart w:id="0" w:name="_Hlk1386472"/>
      <w:r w:rsidRPr="000E2153">
        <w:rPr>
          <w:rFonts w:asciiTheme="minorHAnsi" w:hAnsiTheme="minorHAnsi" w:cstheme="minorHAnsi"/>
          <w:b/>
          <w:bCs/>
          <w:sz w:val="24"/>
          <w:szCs w:val="24"/>
          <w:lang w:val="et-EE"/>
        </w:rPr>
        <w:t xml:space="preserve">A </w:t>
      </w:r>
      <w:r w:rsidR="00161942">
        <w:rPr>
          <w:rFonts w:asciiTheme="minorHAnsi" w:hAnsiTheme="minorHAnsi" w:cstheme="minorHAnsi"/>
          <w:b/>
          <w:bCs/>
          <w:sz w:val="24"/>
          <w:szCs w:val="24"/>
          <w:lang w:val="et-EE"/>
        </w:rPr>
        <w:t>Taotleja ü</w:t>
      </w:r>
      <w:r w:rsidRPr="000E2153">
        <w:rPr>
          <w:rFonts w:asciiTheme="minorHAnsi" w:hAnsiTheme="minorHAnsi" w:cstheme="minorHAnsi"/>
          <w:b/>
          <w:bCs/>
          <w:sz w:val="24"/>
          <w:szCs w:val="24"/>
          <w:lang w:val="et-EE"/>
        </w:rPr>
        <w:t>ldandmed</w:t>
      </w:r>
    </w:p>
    <w:tbl>
      <w:tblPr>
        <w:tblStyle w:val="TableGrid"/>
        <w:tblW w:w="9493" w:type="dxa"/>
        <w:tblInd w:w="0" w:type="dxa"/>
        <w:tblLook w:val="04A0" w:firstRow="1" w:lastRow="0" w:firstColumn="1" w:lastColumn="0" w:noHBand="0" w:noVBand="1"/>
      </w:tblPr>
      <w:tblGrid>
        <w:gridCol w:w="3539"/>
        <w:gridCol w:w="5954"/>
      </w:tblGrid>
      <w:tr w:rsidR="00044350" w:rsidRPr="00017E11" w14:paraId="754A89FD" w14:textId="77777777" w:rsidTr="000E2153">
        <w:tc>
          <w:tcPr>
            <w:tcW w:w="3539" w:type="dxa"/>
          </w:tcPr>
          <w:p w14:paraId="701A9CE1" w14:textId="4291AB29"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Asutuse</w:t>
            </w:r>
            <w:r w:rsidR="00161942">
              <w:rPr>
                <w:rFonts w:asciiTheme="minorHAnsi" w:hAnsiTheme="minorHAnsi" w:cstheme="minorHAnsi"/>
                <w:bCs/>
                <w:sz w:val="22"/>
                <w:szCs w:val="22"/>
                <w:lang w:val="et-EE"/>
              </w:rPr>
              <w:t xml:space="preserve"> </w:t>
            </w:r>
            <w:r w:rsidRPr="00017E11">
              <w:rPr>
                <w:rFonts w:asciiTheme="minorHAnsi" w:hAnsiTheme="minorHAnsi" w:cstheme="minorHAnsi"/>
                <w:bCs/>
                <w:sz w:val="22"/>
                <w:szCs w:val="22"/>
                <w:lang w:val="et-EE"/>
              </w:rPr>
              <w:t>nimetus</w:t>
            </w:r>
          </w:p>
        </w:tc>
        <w:tc>
          <w:tcPr>
            <w:tcW w:w="5954" w:type="dxa"/>
          </w:tcPr>
          <w:p w14:paraId="48014F43"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161942" w:rsidRPr="00017E11" w14:paraId="1ADE6A2A" w14:textId="77777777" w:rsidTr="000E2153">
        <w:tc>
          <w:tcPr>
            <w:tcW w:w="3539" w:type="dxa"/>
          </w:tcPr>
          <w:p w14:paraId="3275287D" w14:textId="77777777" w:rsidR="00161942" w:rsidRPr="00017E11" w:rsidRDefault="00161942" w:rsidP="00DF2F65">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Akrediteerimistunnistuse number</w:t>
            </w:r>
          </w:p>
        </w:tc>
        <w:tc>
          <w:tcPr>
            <w:tcW w:w="5954" w:type="dxa"/>
          </w:tcPr>
          <w:p w14:paraId="539F21BE" w14:textId="77777777" w:rsidR="00161942" w:rsidRPr="00017E11" w:rsidRDefault="00161942" w:rsidP="00DF2F65">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5B070B99" w14:textId="77777777" w:rsidTr="000E2153">
        <w:tc>
          <w:tcPr>
            <w:tcW w:w="3539" w:type="dxa"/>
          </w:tcPr>
          <w:p w14:paraId="479CA825" w14:textId="1A0F8A0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Registr</w:t>
            </w:r>
            <w:r w:rsidR="003A328A" w:rsidRPr="00017E11">
              <w:rPr>
                <w:rFonts w:asciiTheme="minorHAnsi" w:hAnsiTheme="minorHAnsi" w:cstheme="minorHAnsi"/>
                <w:bCs/>
                <w:sz w:val="22"/>
                <w:szCs w:val="22"/>
                <w:lang w:val="et-EE"/>
              </w:rPr>
              <w:t>ikood</w:t>
            </w:r>
          </w:p>
        </w:tc>
        <w:tc>
          <w:tcPr>
            <w:tcW w:w="5954" w:type="dxa"/>
          </w:tcPr>
          <w:p w14:paraId="5FEB6962"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7A8AD150" w14:textId="77777777" w:rsidTr="000E2153">
        <w:tc>
          <w:tcPr>
            <w:tcW w:w="3539" w:type="dxa"/>
          </w:tcPr>
          <w:p w14:paraId="7FC60016" w14:textId="7DD15C50" w:rsidR="00EF7F17" w:rsidRPr="000E2153" w:rsidRDefault="00EF7F17" w:rsidP="00417D19">
            <w:pPr>
              <w:pStyle w:val="OmniPage2308"/>
              <w:tabs>
                <w:tab w:val="left" w:pos="720"/>
              </w:tabs>
              <w:spacing w:line="276" w:lineRule="auto"/>
              <w:rPr>
                <w:rFonts w:asciiTheme="minorHAnsi" w:hAnsiTheme="minorHAnsi" w:cstheme="minorHAnsi"/>
                <w:bCs/>
                <w:i/>
                <w:iCs/>
                <w:sz w:val="22"/>
                <w:szCs w:val="22"/>
                <w:lang w:val="et-EE"/>
              </w:rPr>
            </w:pPr>
            <w:r w:rsidRPr="00017E11">
              <w:rPr>
                <w:rFonts w:asciiTheme="minorHAnsi" w:hAnsiTheme="minorHAnsi" w:cstheme="minorHAnsi"/>
                <w:bCs/>
                <w:sz w:val="22"/>
                <w:szCs w:val="22"/>
                <w:lang w:val="et-EE"/>
              </w:rPr>
              <w:t>Juriidiline aadress</w:t>
            </w:r>
          </w:p>
        </w:tc>
        <w:tc>
          <w:tcPr>
            <w:tcW w:w="5954" w:type="dxa"/>
          </w:tcPr>
          <w:p w14:paraId="69FE5376"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041D5F4B" w14:textId="77777777" w:rsidTr="000E2153">
        <w:tc>
          <w:tcPr>
            <w:tcW w:w="3539" w:type="dxa"/>
          </w:tcPr>
          <w:p w14:paraId="68BB6986" w14:textId="20A12EAE"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Telefon</w:t>
            </w:r>
          </w:p>
        </w:tc>
        <w:tc>
          <w:tcPr>
            <w:tcW w:w="5954" w:type="dxa"/>
          </w:tcPr>
          <w:p w14:paraId="78CC2C3E"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39F4F505" w14:textId="77777777" w:rsidTr="000E2153">
        <w:tc>
          <w:tcPr>
            <w:tcW w:w="3539" w:type="dxa"/>
          </w:tcPr>
          <w:p w14:paraId="28789138"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E-post lepingu, otsuste, tunnistuse saatmiseks</w:t>
            </w:r>
          </w:p>
        </w:tc>
        <w:tc>
          <w:tcPr>
            <w:tcW w:w="5954" w:type="dxa"/>
          </w:tcPr>
          <w:p w14:paraId="3467E81D"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r w:rsidR="00044350" w:rsidRPr="00017E11" w14:paraId="0E68BB05" w14:textId="77777777" w:rsidTr="000E2153">
        <w:tc>
          <w:tcPr>
            <w:tcW w:w="3539" w:type="dxa"/>
          </w:tcPr>
          <w:p w14:paraId="6DD7F242"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r w:rsidRPr="00017E11">
              <w:rPr>
                <w:rFonts w:asciiTheme="minorHAnsi" w:hAnsiTheme="minorHAnsi" w:cstheme="minorHAnsi"/>
                <w:bCs/>
                <w:sz w:val="22"/>
                <w:szCs w:val="22"/>
                <w:lang w:val="et-EE"/>
              </w:rPr>
              <w:t>E-post arve saatmiseks</w:t>
            </w:r>
          </w:p>
        </w:tc>
        <w:tc>
          <w:tcPr>
            <w:tcW w:w="5954" w:type="dxa"/>
          </w:tcPr>
          <w:p w14:paraId="1075B335" w14:textId="77777777" w:rsidR="00EF7F17" w:rsidRPr="00017E11" w:rsidRDefault="00EF7F17" w:rsidP="00417D19">
            <w:pPr>
              <w:pStyle w:val="OmniPage2308"/>
              <w:tabs>
                <w:tab w:val="left" w:pos="720"/>
              </w:tabs>
              <w:spacing w:line="276" w:lineRule="auto"/>
              <w:rPr>
                <w:rFonts w:asciiTheme="minorHAnsi" w:hAnsiTheme="minorHAnsi" w:cstheme="minorHAnsi"/>
                <w:bCs/>
                <w:sz w:val="22"/>
                <w:szCs w:val="22"/>
                <w:lang w:val="et-EE"/>
              </w:rPr>
            </w:pPr>
          </w:p>
        </w:tc>
      </w:tr>
    </w:tbl>
    <w:p w14:paraId="5D502C2B" w14:textId="77777777" w:rsidR="00454583" w:rsidRPr="000E2153" w:rsidRDefault="00454583" w:rsidP="00454583">
      <w:pPr>
        <w:pStyle w:val="OmniPage2308"/>
        <w:tabs>
          <w:tab w:val="clear" w:pos="50"/>
          <w:tab w:val="clear" w:pos="100"/>
          <w:tab w:val="clear" w:pos="781"/>
          <w:tab w:val="clear" w:pos="8823"/>
        </w:tabs>
        <w:spacing w:line="240" w:lineRule="auto"/>
        <w:ind w:right="-30"/>
        <w:jc w:val="both"/>
        <w:rPr>
          <w:rFonts w:asciiTheme="minorHAnsi" w:hAnsiTheme="minorHAnsi" w:cstheme="minorHAnsi"/>
          <w:sz w:val="28"/>
          <w:szCs w:val="28"/>
          <w:lang w:val="et-EE"/>
        </w:rPr>
      </w:pPr>
    </w:p>
    <w:tbl>
      <w:tblPr>
        <w:tblStyle w:val="TableGrid"/>
        <w:tblW w:w="9493" w:type="dxa"/>
        <w:tblInd w:w="0" w:type="dxa"/>
        <w:tblLook w:val="04A0" w:firstRow="1" w:lastRow="0" w:firstColumn="1" w:lastColumn="0" w:noHBand="0" w:noVBand="1"/>
      </w:tblPr>
      <w:tblGrid>
        <w:gridCol w:w="3539"/>
        <w:gridCol w:w="5954"/>
      </w:tblGrid>
      <w:tr w:rsidR="00161942" w:rsidRPr="00044350" w14:paraId="3BAC351E" w14:textId="77777777" w:rsidTr="000E2153">
        <w:tc>
          <w:tcPr>
            <w:tcW w:w="3539" w:type="dxa"/>
          </w:tcPr>
          <w:p w14:paraId="74D3909D"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bookmarkStart w:id="1" w:name="_Hlk170896526"/>
            <w:r w:rsidRPr="00FE0F28">
              <w:rPr>
                <w:rFonts w:asciiTheme="minorHAnsi" w:hAnsiTheme="minorHAnsi" w:cstheme="minorHAnsi"/>
                <w:bCs/>
                <w:sz w:val="22"/>
                <w:szCs w:val="22"/>
                <w:lang w:val="et-EE"/>
              </w:rPr>
              <w:t>Labori nimetus</w:t>
            </w:r>
          </w:p>
        </w:tc>
        <w:tc>
          <w:tcPr>
            <w:tcW w:w="5954" w:type="dxa"/>
          </w:tcPr>
          <w:p w14:paraId="735FC241"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50F3BD46" w14:textId="77777777" w:rsidTr="000E2153">
        <w:tc>
          <w:tcPr>
            <w:tcW w:w="3539" w:type="dxa"/>
          </w:tcPr>
          <w:p w14:paraId="587EA354"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Labori tegevuskohad</w:t>
            </w:r>
          </w:p>
        </w:tc>
        <w:tc>
          <w:tcPr>
            <w:tcW w:w="5954" w:type="dxa"/>
          </w:tcPr>
          <w:p w14:paraId="0D4CA8C8"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720E8900" w14:textId="77777777" w:rsidTr="000E2153">
        <w:tc>
          <w:tcPr>
            <w:tcW w:w="3539" w:type="dxa"/>
          </w:tcPr>
          <w:p w14:paraId="31B0FE3F"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0E2153">
              <w:rPr>
                <w:rFonts w:asciiTheme="minorHAnsi" w:hAnsiTheme="minorHAnsi" w:cstheme="minorHAnsi"/>
                <w:bCs/>
                <w:sz w:val="22"/>
                <w:szCs w:val="22"/>
                <w:lang w:val="et-EE"/>
              </w:rPr>
              <w:t>Uuringute</w:t>
            </w:r>
            <w:r w:rsidRPr="00FE0F28">
              <w:rPr>
                <w:rFonts w:asciiTheme="minorHAnsi" w:hAnsiTheme="minorHAnsi" w:cstheme="minorHAnsi"/>
                <w:bCs/>
                <w:sz w:val="22"/>
                <w:szCs w:val="22"/>
                <w:lang w:val="et-EE"/>
              </w:rPr>
              <w:t xml:space="preserve"> eest vastutav isik</w:t>
            </w:r>
          </w:p>
        </w:tc>
        <w:tc>
          <w:tcPr>
            <w:tcW w:w="5954" w:type="dxa"/>
          </w:tcPr>
          <w:p w14:paraId="6E168C3A"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48188610" w14:textId="77777777" w:rsidTr="000E2153">
        <w:tc>
          <w:tcPr>
            <w:tcW w:w="3539" w:type="dxa"/>
          </w:tcPr>
          <w:p w14:paraId="32AAAFA0"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Juhtimissüsteemi eest vastutav isik</w:t>
            </w:r>
          </w:p>
        </w:tc>
        <w:tc>
          <w:tcPr>
            <w:tcW w:w="5954" w:type="dxa"/>
          </w:tcPr>
          <w:p w14:paraId="592052E2"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7F344875" w14:textId="77777777" w:rsidTr="000E2153">
        <w:tc>
          <w:tcPr>
            <w:tcW w:w="3539" w:type="dxa"/>
          </w:tcPr>
          <w:p w14:paraId="6FDBE51B"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 EAK-ga</w:t>
            </w:r>
          </w:p>
        </w:tc>
        <w:tc>
          <w:tcPr>
            <w:tcW w:w="5954" w:type="dxa"/>
          </w:tcPr>
          <w:p w14:paraId="61F14015"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1F7B9105" w14:textId="77777777" w:rsidTr="000E2153">
        <w:tc>
          <w:tcPr>
            <w:tcW w:w="3539" w:type="dxa"/>
          </w:tcPr>
          <w:p w14:paraId="13CCA0C0"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Kontaktisiku e-post</w:t>
            </w:r>
          </w:p>
        </w:tc>
        <w:tc>
          <w:tcPr>
            <w:tcW w:w="5954" w:type="dxa"/>
          </w:tcPr>
          <w:p w14:paraId="2C3F9D20"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tr w:rsidR="00161942" w:rsidRPr="00044350" w14:paraId="63D27C3C" w14:textId="77777777" w:rsidTr="000E2153">
        <w:tc>
          <w:tcPr>
            <w:tcW w:w="3539" w:type="dxa"/>
          </w:tcPr>
          <w:p w14:paraId="62772FBA"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r w:rsidRPr="00FE0F28">
              <w:rPr>
                <w:rFonts w:asciiTheme="minorHAnsi" w:hAnsiTheme="minorHAnsi" w:cstheme="minorHAnsi"/>
                <w:bCs/>
                <w:sz w:val="22"/>
                <w:szCs w:val="22"/>
                <w:lang w:val="et-EE"/>
              </w:rPr>
              <w:t>Kontaktisiku telefon</w:t>
            </w:r>
          </w:p>
        </w:tc>
        <w:tc>
          <w:tcPr>
            <w:tcW w:w="5954" w:type="dxa"/>
          </w:tcPr>
          <w:p w14:paraId="116ED448" w14:textId="77777777" w:rsidR="00161942" w:rsidRPr="00FE0F28" w:rsidRDefault="00161942" w:rsidP="009C7AF1">
            <w:pPr>
              <w:pStyle w:val="OmniPage2308"/>
              <w:tabs>
                <w:tab w:val="left" w:pos="720"/>
              </w:tabs>
              <w:spacing w:line="276" w:lineRule="auto"/>
              <w:rPr>
                <w:rFonts w:asciiTheme="minorHAnsi" w:hAnsiTheme="minorHAnsi" w:cstheme="minorHAnsi"/>
                <w:bCs/>
                <w:sz w:val="22"/>
                <w:szCs w:val="22"/>
                <w:lang w:val="et-EE"/>
              </w:rPr>
            </w:pPr>
          </w:p>
        </w:tc>
      </w:tr>
      <w:bookmarkEnd w:id="1"/>
    </w:tbl>
    <w:p w14:paraId="6A8885BC" w14:textId="77777777" w:rsidR="00AE7C1F" w:rsidRPr="000E2153" w:rsidRDefault="00AE7C1F" w:rsidP="00AE7C1F">
      <w:pPr>
        <w:pStyle w:val="OmniPage2308"/>
        <w:tabs>
          <w:tab w:val="clear" w:pos="50"/>
          <w:tab w:val="clear" w:pos="100"/>
          <w:tab w:val="left" w:pos="720"/>
        </w:tabs>
        <w:spacing w:after="120" w:line="240" w:lineRule="auto"/>
        <w:ind w:right="-28"/>
        <w:jc w:val="both"/>
        <w:rPr>
          <w:rFonts w:asciiTheme="minorHAnsi" w:hAnsiTheme="minorHAnsi" w:cstheme="minorHAnsi"/>
          <w:sz w:val="24"/>
          <w:szCs w:val="24"/>
          <w:lang w:val="et-EE"/>
        </w:rPr>
      </w:pPr>
    </w:p>
    <w:bookmarkEnd w:id="0"/>
    <w:p w14:paraId="37A0B2E8" w14:textId="77777777" w:rsidR="00E43AA5" w:rsidRDefault="00E43AA5">
      <w:pPr>
        <w:spacing w:after="200" w:line="276" w:lineRule="auto"/>
        <w:rPr>
          <w:rFonts w:asciiTheme="minorHAnsi" w:hAnsiTheme="minorHAnsi" w:cstheme="minorHAnsi"/>
          <w:b/>
          <w:bCs/>
          <w:sz w:val="24"/>
          <w:szCs w:val="24"/>
        </w:rPr>
      </w:pPr>
      <w:r>
        <w:rPr>
          <w:rFonts w:asciiTheme="minorHAnsi" w:hAnsiTheme="minorHAnsi" w:cstheme="minorHAnsi"/>
          <w:b/>
          <w:bCs/>
          <w:sz w:val="24"/>
          <w:szCs w:val="24"/>
        </w:rPr>
        <w:br w:type="page"/>
      </w:r>
    </w:p>
    <w:p w14:paraId="54212943" w14:textId="77777777" w:rsidR="00E43AA5" w:rsidRDefault="00E43AA5" w:rsidP="007834E9">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sectPr w:rsidR="00E43AA5" w:rsidSect="00E43AA5">
          <w:headerReference w:type="default" r:id="rId8"/>
          <w:headerReference w:type="first" r:id="rId9"/>
          <w:pgSz w:w="11906" w:h="16838" w:code="9"/>
          <w:pgMar w:top="851" w:right="1418" w:bottom="1588" w:left="1134" w:header="964" w:footer="851" w:gutter="0"/>
          <w:cols w:space="708"/>
          <w:docGrid w:linePitch="272"/>
        </w:sectPr>
      </w:pPr>
    </w:p>
    <w:p w14:paraId="6E134E79" w14:textId="4845C4EE" w:rsidR="007834E9" w:rsidRPr="00017E11" w:rsidRDefault="00E43AA5" w:rsidP="007834E9">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pPr>
      <w:r>
        <w:rPr>
          <w:rFonts w:asciiTheme="minorHAnsi" w:hAnsiTheme="minorHAnsi" w:cstheme="minorHAnsi"/>
          <w:b/>
          <w:bCs/>
          <w:sz w:val="24"/>
          <w:szCs w:val="24"/>
          <w:lang w:val="et-EE"/>
        </w:rPr>
        <w:lastRenderedPageBreak/>
        <w:t>B</w:t>
      </w:r>
      <w:r w:rsidR="007834E9" w:rsidRPr="00017E11">
        <w:rPr>
          <w:rFonts w:asciiTheme="minorHAnsi" w:hAnsiTheme="minorHAnsi" w:cstheme="minorHAnsi"/>
          <w:b/>
          <w:bCs/>
          <w:sz w:val="24"/>
          <w:szCs w:val="24"/>
          <w:lang w:val="et-EE"/>
        </w:rPr>
        <w:t xml:space="preserve"> Akrediteerimisala</w:t>
      </w:r>
    </w:p>
    <w:p w14:paraId="134A73C8" w14:textId="453D8994" w:rsidR="00C22DFF" w:rsidRPr="000E2153" w:rsidRDefault="00C22DFF" w:rsidP="00C22DFF">
      <w:pPr>
        <w:pStyle w:val="OmniPage2308"/>
        <w:tabs>
          <w:tab w:val="clear" w:pos="50"/>
          <w:tab w:val="clear" w:pos="100"/>
          <w:tab w:val="clear" w:pos="781"/>
          <w:tab w:val="left" w:pos="7655"/>
          <w:tab w:val="left" w:pos="7938"/>
        </w:tabs>
        <w:spacing w:before="60" w:line="240" w:lineRule="auto"/>
        <w:ind w:right="-28"/>
        <w:jc w:val="both"/>
        <w:rPr>
          <w:rFonts w:asciiTheme="minorHAnsi" w:hAnsiTheme="minorHAnsi" w:cstheme="minorHAnsi"/>
          <w:sz w:val="22"/>
          <w:szCs w:val="22"/>
          <w:lang w:val="et-EE"/>
        </w:rPr>
      </w:pPr>
      <w:r w:rsidRPr="000E2153">
        <w:rPr>
          <w:rFonts w:asciiTheme="minorHAnsi" w:hAnsiTheme="minorHAnsi" w:cstheme="minorHAnsi"/>
          <w:sz w:val="22"/>
          <w:szCs w:val="22"/>
          <w:lang w:val="et-EE"/>
        </w:rPr>
        <w:t>Akrediteerimist taotletakse järgmistele uuringutel</w:t>
      </w:r>
      <w:r w:rsidR="00161942">
        <w:rPr>
          <w:rFonts w:asciiTheme="minorHAnsi" w:hAnsiTheme="minorHAnsi" w:cstheme="minorHAnsi"/>
          <w:sz w:val="22"/>
          <w:szCs w:val="22"/>
          <w:lang w:val="et-EE"/>
        </w:rPr>
        <w:t>e:</w:t>
      </w:r>
    </w:p>
    <w:tbl>
      <w:tblPr>
        <w:tblStyle w:val="TableGrid"/>
        <w:tblW w:w="14629" w:type="dxa"/>
        <w:tblInd w:w="108" w:type="dxa"/>
        <w:tblLook w:val="04A0" w:firstRow="1" w:lastRow="0" w:firstColumn="1" w:lastColumn="0" w:noHBand="0" w:noVBand="1"/>
      </w:tblPr>
      <w:tblGrid>
        <w:gridCol w:w="502"/>
        <w:gridCol w:w="1448"/>
        <w:gridCol w:w="1648"/>
        <w:gridCol w:w="2151"/>
        <w:gridCol w:w="1491"/>
        <w:gridCol w:w="1288"/>
        <w:gridCol w:w="1824"/>
        <w:gridCol w:w="1443"/>
        <w:gridCol w:w="1415"/>
        <w:gridCol w:w="1419"/>
      </w:tblGrid>
      <w:tr w:rsidR="00C22DFF" w:rsidRPr="00017E11" w14:paraId="25D0AEA4" w14:textId="77777777" w:rsidTr="00607BD9">
        <w:tc>
          <w:tcPr>
            <w:tcW w:w="509" w:type="dxa"/>
            <w:tcBorders>
              <w:top w:val="single" w:sz="4" w:space="0" w:color="auto"/>
              <w:left w:val="single" w:sz="4" w:space="0" w:color="auto"/>
              <w:bottom w:val="single" w:sz="4" w:space="0" w:color="auto"/>
              <w:right w:val="single" w:sz="4" w:space="0" w:color="auto"/>
            </w:tcBorders>
            <w:hideMark/>
          </w:tcPr>
          <w:p w14:paraId="240B38CD" w14:textId="77777777" w:rsidR="00161942" w:rsidRDefault="00161942"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p>
          <w:p w14:paraId="2A486E30" w14:textId="03AD2258"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Jrk nr</w:t>
            </w:r>
          </w:p>
        </w:tc>
        <w:tc>
          <w:tcPr>
            <w:tcW w:w="1499" w:type="dxa"/>
            <w:tcBorders>
              <w:top w:val="single" w:sz="4" w:space="0" w:color="auto"/>
              <w:left w:val="single" w:sz="4" w:space="0" w:color="auto"/>
              <w:bottom w:val="single" w:sz="4" w:space="0" w:color="auto"/>
              <w:right w:val="single" w:sz="4" w:space="0" w:color="auto"/>
            </w:tcBorders>
            <w:hideMark/>
          </w:tcPr>
          <w:p w14:paraId="37B7F98F"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Määratav näitaja</w:t>
            </w:r>
          </w:p>
          <w:p w14:paraId="27EDBFCA"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(eesti ja inglise keeles)</w:t>
            </w:r>
          </w:p>
        </w:tc>
        <w:tc>
          <w:tcPr>
            <w:tcW w:w="1670" w:type="dxa"/>
            <w:tcBorders>
              <w:top w:val="single" w:sz="4" w:space="0" w:color="auto"/>
              <w:left w:val="single" w:sz="4" w:space="0" w:color="auto"/>
              <w:bottom w:val="single" w:sz="4" w:space="0" w:color="auto"/>
              <w:right w:val="single" w:sz="4" w:space="0" w:color="auto"/>
            </w:tcBorders>
          </w:tcPr>
          <w:p w14:paraId="66E35DE1" w14:textId="77777777" w:rsidR="00C22DFF" w:rsidRPr="00017E11" w:rsidRDefault="00C22DFF" w:rsidP="000E2153">
            <w:pPr>
              <w:pStyle w:val="OmniPage2308"/>
              <w:tabs>
                <w:tab w:val="clear" w:pos="50"/>
                <w:tab w:val="clear" w:pos="100"/>
                <w:tab w:val="clear" w:pos="781"/>
                <w:tab w:val="clear" w:pos="8823"/>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Mõõteprintsiip või mõõteseade</w:t>
            </w:r>
          </w:p>
          <w:p w14:paraId="3B95751A"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(eesti ja inglise keeles)</w:t>
            </w:r>
          </w:p>
        </w:tc>
        <w:tc>
          <w:tcPr>
            <w:tcW w:w="2163" w:type="dxa"/>
            <w:tcBorders>
              <w:top w:val="single" w:sz="4" w:space="0" w:color="auto"/>
              <w:left w:val="single" w:sz="4" w:space="0" w:color="auto"/>
              <w:bottom w:val="single" w:sz="4" w:space="0" w:color="auto"/>
              <w:right w:val="single" w:sz="4" w:space="0" w:color="auto"/>
            </w:tcBorders>
            <w:hideMark/>
          </w:tcPr>
          <w:p w14:paraId="6FBA43A7"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Metoodika tähis/</w:t>
            </w:r>
          </w:p>
          <w:p w14:paraId="57C25C5F"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tööjuhend (versioon/kinnitamise aeg)</w:t>
            </w:r>
          </w:p>
        </w:tc>
        <w:tc>
          <w:tcPr>
            <w:tcW w:w="1559" w:type="dxa"/>
            <w:tcBorders>
              <w:top w:val="single" w:sz="4" w:space="0" w:color="auto"/>
              <w:left w:val="single" w:sz="4" w:space="0" w:color="auto"/>
              <w:bottom w:val="single" w:sz="4" w:space="0" w:color="auto"/>
              <w:right w:val="single" w:sz="4" w:space="0" w:color="auto"/>
            </w:tcBorders>
            <w:hideMark/>
          </w:tcPr>
          <w:p w14:paraId="565E8858"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Uuritav materjal</w:t>
            </w:r>
          </w:p>
          <w:p w14:paraId="03A17E06"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(eesti ja inglise keeles)</w:t>
            </w:r>
          </w:p>
        </w:tc>
        <w:tc>
          <w:tcPr>
            <w:tcW w:w="1189" w:type="dxa"/>
            <w:tcBorders>
              <w:top w:val="single" w:sz="4" w:space="0" w:color="auto"/>
              <w:left w:val="single" w:sz="4" w:space="0" w:color="auto"/>
              <w:bottom w:val="single" w:sz="4" w:space="0" w:color="auto"/>
              <w:right w:val="single" w:sz="4" w:space="0" w:color="auto"/>
            </w:tcBorders>
            <w:hideMark/>
          </w:tcPr>
          <w:p w14:paraId="656C6ECA"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Mõõteulatus</w:t>
            </w:r>
          </w:p>
        </w:tc>
        <w:tc>
          <w:tcPr>
            <w:tcW w:w="1676" w:type="dxa"/>
            <w:tcBorders>
              <w:top w:val="single" w:sz="4" w:space="0" w:color="auto"/>
              <w:left w:val="single" w:sz="4" w:space="0" w:color="auto"/>
              <w:bottom w:val="single" w:sz="4" w:space="0" w:color="auto"/>
              <w:right w:val="single" w:sz="4" w:space="0" w:color="auto"/>
            </w:tcBorders>
            <w:hideMark/>
          </w:tcPr>
          <w:p w14:paraId="0BE32795"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Mõõtemääramatus</w:t>
            </w:r>
          </w:p>
        </w:tc>
        <w:tc>
          <w:tcPr>
            <w:tcW w:w="1489" w:type="dxa"/>
            <w:tcBorders>
              <w:top w:val="single" w:sz="4" w:space="0" w:color="auto"/>
              <w:left w:val="single" w:sz="4" w:space="0" w:color="auto"/>
              <w:bottom w:val="single" w:sz="4" w:space="0" w:color="auto"/>
              <w:right w:val="single" w:sz="4" w:space="0" w:color="auto"/>
            </w:tcBorders>
            <w:hideMark/>
          </w:tcPr>
          <w:p w14:paraId="24723DB2"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Uuringute arv aastas</w:t>
            </w:r>
          </w:p>
        </w:tc>
        <w:tc>
          <w:tcPr>
            <w:tcW w:w="1452" w:type="dxa"/>
            <w:tcBorders>
              <w:top w:val="single" w:sz="4" w:space="0" w:color="auto"/>
              <w:left w:val="single" w:sz="4" w:space="0" w:color="auto"/>
              <w:bottom w:val="single" w:sz="4" w:space="0" w:color="auto"/>
              <w:right w:val="single" w:sz="4" w:space="0" w:color="auto"/>
            </w:tcBorders>
            <w:hideMark/>
          </w:tcPr>
          <w:p w14:paraId="4DB5A2D7"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Uuringute läbiviimise koht</w:t>
            </w:r>
          </w:p>
        </w:tc>
        <w:tc>
          <w:tcPr>
            <w:tcW w:w="1423" w:type="dxa"/>
            <w:tcBorders>
              <w:top w:val="single" w:sz="4" w:space="0" w:color="auto"/>
              <w:left w:val="single" w:sz="4" w:space="0" w:color="auto"/>
              <w:bottom w:val="single" w:sz="4" w:space="0" w:color="auto"/>
              <w:right w:val="single" w:sz="4" w:space="0" w:color="auto"/>
            </w:tcBorders>
            <w:hideMark/>
          </w:tcPr>
          <w:p w14:paraId="4C34EF64" w14:textId="77777777" w:rsidR="00C22DFF" w:rsidRPr="00017E11" w:rsidRDefault="00C22DFF" w:rsidP="000E2153">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lang w:val="et-EE"/>
              </w:rPr>
            </w:pPr>
            <w:r w:rsidRPr="00017E11">
              <w:rPr>
                <w:rFonts w:asciiTheme="minorHAnsi" w:hAnsiTheme="minorHAnsi" w:cstheme="minorHAnsi"/>
                <w:b/>
                <w:lang w:val="et-EE"/>
              </w:rPr>
              <w:t>Võrdluskatses osalemise aeg</w:t>
            </w:r>
          </w:p>
        </w:tc>
      </w:tr>
      <w:tr w:rsidR="00C22DFF" w:rsidRPr="00017E11" w14:paraId="25B337E1" w14:textId="77777777" w:rsidTr="00607BD9">
        <w:tc>
          <w:tcPr>
            <w:tcW w:w="509" w:type="dxa"/>
            <w:tcBorders>
              <w:top w:val="single" w:sz="4" w:space="0" w:color="auto"/>
              <w:left w:val="single" w:sz="4" w:space="0" w:color="auto"/>
              <w:bottom w:val="single" w:sz="4" w:space="0" w:color="auto"/>
              <w:right w:val="single" w:sz="4" w:space="0" w:color="auto"/>
            </w:tcBorders>
            <w:hideMark/>
          </w:tcPr>
          <w:p w14:paraId="51C87EDA"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017E11">
              <w:rPr>
                <w:rFonts w:asciiTheme="minorHAnsi" w:hAnsiTheme="minorHAnsi" w:cstheme="minorHAnsi"/>
                <w:lang w:val="et-EE"/>
              </w:rPr>
              <w:t>1.</w:t>
            </w:r>
          </w:p>
        </w:tc>
        <w:tc>
          <w:tcPr>
            <w:tcW w:w="1499" w:type="dxa"/>
            <w:tcBorders>
              <w:top w:val="single" w:sz="4" w:space="0" w:color="auto"/>
              <w:left w:val="single" w:sz="4" w:space="0" w:color="auto"/>
              <w:bottom w:val="single" w:sz="4" w:space="0" w:color="auto"/>
              <w:right w:val="single" w:sz="4" w:space="0" w:color="auto"/>
            </w:tcBorders>
          </w:tcPr>
          <w:p w14:paraId="13B750A8"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670" w:type="dxa"/>
            <w:tcBorders>
              <w:top w:val="single" w:sz="4" w:space="0" w:color="auto"/>
              <w:left w:val="single" w:sz="4" w:space="0" w:color="auto"/>
              <w:bottom w:val="single" w:sz="4" w:space="0" w:color="auto"/>
              <w:right w:val="single" w:sz="4" w:space="0" w:color="auto"/>
            </w:tcBorders>
          </w:tcPr>
          <w:p w14:paraId="7A9E003D"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2163" w:type="dxa"/>
            <w:tcBorders>
              <w:top w:val="single" w:sz="4" w:space="0" w:color="auto"/>
              <w:left w:val="single" w:sz="4" w:space="0" w:color="auto"/>
              <w:bottom w:val="single" w:sz="4" w:space="0" w:color="auto"/>
              <w:right w:val="single" w:sz="4" w:space="0" w:color="auto"/>
            </w:tcBorders>
          </w:tcPr>
          <w:p w14:paraId="1A7C21BE"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559" w:type="dxa"/>
            <w:tcBorders>
              <w:top w:val="single" w:sz="4" w:space="0" w:color="auto"/>
              <w:left w:val="single" w:sz="4" w:space="0" w:color="auto"/>
              <w:bottom w:val="single" w:sz="4" w:space="0" w:color="auto"/>
              <w:right w:val="single" w:sz="4" w:space="0" w:color="auto"/>
            </w:tcBorders>
          </w:tcPr>
          <w:p w14:paraId="272739FC"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189" w:type="dxa"/>
            <w:tcBorders>
              <w:top w:val="single" w:sz="4" w:space="0" w:color="auto"/>
              <w:left w:val="single" w:sz="4" w:space="0" w:color="auto"/>
              <w:bottom w:val="single" w:sz="4" w:space="0" w:color="auto"/>
              <w:right w:val="single" w:sz="4" w:space="0" w:color="auto"/>
            </w:tcBorders>
          </w:tcPr>
          <w:p w14:paraId="26E848B9"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676" w:type="dxa"/>
            <w:tcBorders>
              <w:top w:val="single" w:sz="4" w:space="0" w:color="auto"/>
              <w:left w:val="single" w:sz="4" w:space="0" w:color="auto"/>
              <w:bottom w:val="single" w:sz="4" w:space="0" w:color="auto"/>
              <w:right w:val="single" w:sz="4" w:space="0" w:color="auto"/>
            </w:tcBorders>
          </w:tcPr>
          <w:p w14:paraId="383AA252"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489" w:type="dxa"/>
            <w:tcBorders>
              <w:top w:val="single" w:sz="4" w:space="0" w:color="auto"/>
              <w:left w:val="single" w:sz="4" w:space="0" w:color="auto"/>
              <w:bottom w:val="single" w:sz="4" w:space="0" w:color="auto"/>
              <w:right w:val="single" w:sz="4" w:space="0" w:color="auto"/>
            </w:tcBorders>
          </w:tcPr>
          <w:p w14:paraId="3C71F7B6"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452" w:type="dxa"/>
            <w:tcBorders>
              <w:top w:val="single" w:sz="4" w:space="0" w:color="auto"/>
              <w:left w:val="single" w:sz="4" w:space="0" w:color="auto"/>
              <w:bottom w:val="single" w:sz="4" w:space="0" w:color="auto"/>
              <w:right w:val="single" w:sz="4" w:space="0" w:color="auto"/>
            </w:tcBorders>
          </w:tcPr>
          <w:p w14:paraId="7B38C560"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423" w:type="dxa"/>
            <w:tcBorders>
              <w:top w:val="single" w:sz="4" w:space="0" w:color="auto"/>
              <w:left w:val="single" w:sz="4" w:space="0" w:color="auto"/>
              <w:bottom w:val="single" w:sz="4" w:space="0" w:color="auto"/>
              <w:right w:val="single" w:sz="4" w:space="0" w:color="auto"/>
            </w:tcBorders>
          </w:tcPr>
          <w:p w14:paraId="4BF8DFEC"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r>
      <w:tr w:rsidR="00C22DFF" w:rsidRPr="00017E11" w14:paraId="59EC19FD" w14:textId="77777777" w:rsidTr="00607BD9">
        <w:tc>
          <w:tcPr>
            <w:tcW w:w="509" w:type="dxa"/>
            <w:tcBorders>
              <w:top w:val="single" w:sz="4" w:space="0" w:color="auto"/>
              <w:left w:val="single" w:sz="4" w:space="0" w:color="auto"/>
              <w:bottom w:val="single" w:sz="4" w:space="0" w:color="auto"/>
              <w:right w:val="single" w:sz="4" w:space="0" w:color="auto"/>
            </w:tcBorders>
            <w:hideMark/>
          </w:tcPr>
          <w:p w14:paraId="67736FBA"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017E11">
              <w:rPr>
                <w:rFonts w:asciiTheme="minorHAnsi" w:hAnsiTheme="minorHAnsi" w:cstheme="minorHAnsi"/>
                <w:lang w:val="et-EE"/>
              </w:rPr>
              <w:t>2.</w:t>
            </w:r>
          </w:p>
        </w:tc>
        <w:tc>
          <w:tcPr>
            <w:tcW w:w="1499" w:type="dxa"/>
            <w:tcBorders>
              <w:top w:val="single" w:sz="4" w:space="0" w:color="auto"/>
              <w:left w:val="single" w:sz="4" w:space="0" w:color="auto"/>
              <w:bottom w:val="single" w:sz="4" w:space="0" w:color="auto"/>
              <w:right w:val="single" w:sz="4" w:space="0" w:color="auto"/>
            </w:tcBorders>
          </w:tcPr>
          <w:p w14:paraId="52922D3A"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670" w:type="dxa"/>
            <w:tcBorders>
              <w:top w:val="single" w:sz="4" w:space="0" w:color="auto"/>
              <w:left w:val="single" w:sz="4" w:space="0" w:color="auto"/>
              <w:bottom w:val="single" w:sz="4" w:space="0" w:color="auto"/>
              <w:right w:val="single" w:sz="4" w:space="0" w:color="auto"/>
            </w:tcBorders>
          </w:tcPr>
          <w:p w14:paraId="4CDDF12C"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2163" w:type="dxa"/>
            <w:tcBorders>
              <w:top w:val="single" w:sz="4" w:space="0" w:color="auto"/>
              <w:left w:val="single" w:sz="4" w:space="0" w:color="auto"/>
              <w:bottom w:val="single" w:sz="4" w:space="0" w:color="auto"/>
              <w:right w:val="single" w:sz="4" w:space="0" w:color="auto"/>
            </w:tcBorders>
          </w:tcPr>
          <w:p w14:paraId="7979FC6C"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559" w:type="dxa"/>
            <w:tcBorders>
              <w:top w:val="single" w:sz="4" w:space="0" w:color="auto"/>
              <w:left w:val="single" w:sz="4" w:space="0" w:color="auto"/>
              <w:bottom w:val="single" w:sz="4" w:space="0" w:color="auto"/>
              <w:right w:val="single" w:sz="4" w:space="0" w:color="auto"/>
            </w:tcBorders>
          </w:tcPr>
          <w:p w14:paraId="57D5BA76"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189" w:type="dxa"/>
            <w:tcBorders>
              <w:top w:val="single" w:sz="4" w:space="0" w:color="auto"/>
              <w:left w:val="single" w:sz="4" w:space="0" w:color="auto"/>
              <w:bottom w:val="single" w:sz="4" w:space="0" w:color="auto"/>
              <w:right w:val="single" w:sz="4" w:space="0" w:color="auto"/>
            </w:tcBorders>
          </w:tcPr>
          <w:p w14:paraId="3D5F2B31"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676" w:type="dxa"/>
            <w:tcBorders>
              <w:top w:val="single" w:sz="4" w:space="0" w:color="auto"/>
              <w:left w:val="single" w:sz="4" w:space="0" w:color="auto"/>
              <w:bottom w:val="single" w:sz="4" w:space="0" w:color="auto"/>
              <w:right w:val="single" w:sz="4" w:space="0" w:color="auto"/>
            </w:tcBorders>
          </w:tcPr>
          <w:p w14:paraId="0708C6FA"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89" w:type="dxa"/>
            <w:tcBorders>
              <w:top w:val="single" w:sz="4" w:space="0" w:color="auto"/>
              <w:left w:val="single" w:sz="4" w:space="0" w:color="auto"/>
              <w:bottom w:val="single" w:sz="4" w:space="0" w:color="auto"/>
              <w:right w:val="single" w:sz="4" w:space="0" w:color="auto"/>
            </w:tcBorders>
          </w:tcPr>
          <w:p w14:paraId="76C625EE"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52" w:type="dxa"/>
            <w:tcBorders>
              <w:top w:val="single" w:sz="4" w:space="0" w:color="auto"/>
              <w:left w:val="single" w:sz="4" w:space="0" w:color="auto"/>
              <w:bottom w:val="single" w:sz="4" w:space="0" w:color="auto"/>
              <w:right w:val="single" w:sz="4" w:space="0" w:color="auto"/>
            </w:tcBorders>
          </w:tcPr>
          <w:p w14:paraId="2AAA15BF"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23" w:type="dxa"/>
            <w:tcBorders>
              <w:top w:val="single" w:sz="4" w:space="0" w:color="auto"/>
              <w:left w:val="single" w:sz="4" w:space="0" w:color="auto"/>
              <w:bottom w:val="single" w:sz="4" w:space="0" w:color="auto"/>
              <w:right w:val="single" w:sz="4" w:space="0" w:color="auto"/>
            </w:tcBorders>
          </w:tcPr>
          <w:p w14:paraId="5A1104A5"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r>
      <w:tr w:rsidR="00C22DFF" w:rsidRPr="00017E11" w14:paraId="055C8BA2" w14:textId="77777777" w:rsidTr="00607BD9">
        <w:trPr>
          <w:trHeight w:val="54"/>
        </w:trPr>
        <w:tc>
          <w:tcPr>
            <w:tcW w:w="509" w:type="dxa"/>
            <w:tcBorders>
              <w:top w:val="single" w:sz="4" w:space="0" w:color="auto"/>
              <w:left w:val="single" w:sz="4" w:space="0" w:color="auto"/>
              <w:bottom w:val="single" w:sz="4" w:space="0" w:color="auto"/>
              <w:right w:val="single" w:sz="4" w:space="0" w:color="auto"/>
            </w:tcBorders>
          </w:tcPr>
          <w:p w14:paraId="51ADD5E7"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017E11">
              <w:rPr>
                <w:rFonts w:asciiTheme="minorHAnsi" w:hAnsiTheme="minorHAnsi" w:cstheme="minorHAnsi"/>
                <w:lang w:val="et-EE"/>
              </w:rPr>
              <w:t>3.</w:t>
            </w:r>
          </w:p>
        </w:tc>
        <w:tc>
          <w:tcPr>
            <w:tcW w:w="1499" w:type="dxa"/>
            <w:tcBorders>
              <w:top w:val="single" w:sz="4" w:space="0" w:color="auto"/>
              <w:left w:val="single" w:sz="4" w:space="0" w:color="auto"/>
              <w:bottom w:val="single" w:sz="4" w:space="0" w:color="auto"/>
              <w:right w:val="single" w:sz="4" w:space="0" w:color="auto"/>
            </w:tcBorders>
          </w:tcPr>
          <w:p w14:paraId="14F3D457"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670" w:type="dxa"/>
            <w:tcBorders>
              <w:top w:val="single" w:sz="4" w:space="0" w:color="auto"/>
              <w:left w:val="single" w:sz="4" w:space="0" w:color="auto"/>
              <w:bottom w:val="single" w:sz="4" w:space="0" w:color="auto"/>
              <w:right w:val="single" w:sz="4" w:space="0" w:color="auto"/>
            </w:tcBorders>
          </w:tcPr>
          <w:p w14:paraId="6925C3C7"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2163" w:type="dxa"/>
            <w:tcBorders>
              <w:top w:val="single" w:sz="4" w:space="0" w:color="auto"/>
              <w:left w:val="single" w:sz="4" w:space="0" w:color="auto"/>
              <w:bottom w:val="single" w:sz="4" w:space="0" w:color="auto"/>
              <w:right w:val="single" w:sz="4" w:space="0" w:color="auto"/>
            </w:tcBorders>
          </w:tcPr>
          <w:p w14:paraId="68D48FA5"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559" w:type="dxa"/>
            <w:tcBorders>
              <w:top w:val="single" w:sz="4" w:space="0" w:color="auto"/>
              <w:left w:val="single" w:sz="4" w:space="0" w:color="auto"/>
              <w:bottom w:val="single" w:sz="4" w:space="0" w:color="auto"/>
              <w:right w:val="single" w:sz="4" w:space="0" w:color="auto"/>
            </w:tcBorders>
          </w:tcPr>
          <w:p w14:paraId="3D978B6D"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189" w:type="dxa"/>
            <w:tcBorders>
              <w:top w:val="single" w:sz="4" w:space="0" w:color="auto"/>
              <w:left w:val="single" w:sz="4" w:space="0" w:color="auto"/>
              <w:bottom w:val="single" w:sz="4" w:space="0" w:color="auto"/>
              <w:right w:val="single" w:sz="4" w:space="0" w:color="auto"/>
            </w:tcBorders>
          </w:tcPr>
          <w:p w14:paraId="79CCB04F"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676" w:type="dxa"/>
            <w:tcBorders>
              <w:top w:val="single" w:sz="4" w:space="0" w:color="auto"/>
              <w:left w:val="single" w:sz="4" w:space="0" w:color="auto"/>
              <w:bottom w:val="single" w:sz="4" w:space="0" w:color="auto"/>
              <w:right w:val="single" w:sz="4" w:space="0" w:color="auto"/>
            </w:tcBorders>
          </w:tcPr>
          <w:p w14:paraId="3C94AD20"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89" w:type="dxa"/>
            <w:tcBorders>
              <w:top w:val="single" w:sz="4" w:space="0" w:color="auto"/>
              <w:left w:val="single" w:sz="4" w:space="0" w:color="auto"/>
              <w:bottom w:val="single" w:sz="4" w:space="0" w:color="auto"/>
              <w:right w:val="single" w:sz="4" w:space="0" w:color="auto"/>
            </w:tcBorders>
          </w:tcPr>
          <w:p w14:paraId="2EC28A27"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52" w:type="dxa"/>
            <w:tcBorders>
              <w:top w:val="single" w:sz="4" w:space="0" w:color="auto"/>
              <w:left w:val="single" w:sz="4" w:space="0" w:color="auto"/>
              <w:bottom w:val="single" w:sz="4" w:space="0" w:color="auto"/>
              <w:right w:val="single" w:sz="4" w:space="0" w:color="auto"/>
            </w:tcBorders>
          </w:tcPr>
          <w:p w14:paraId="783AD8B9"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23" w:type="dxa"/>
            <w:tcBorders>
              <w:top w:val="single" w:sz="4" w:space="0" w:color="auto"/>
              <w:left w:val="single" w:sz="4" w:space="0" w:color="auto"/>
              <w:bottom w:val="single" w:sz="4" w:space="0" w:color="auto"/>
              <w:right w:val="single" w:sz="4" w:space="0" w:color="auto"/>
            </w:tcBorders>
          </w:tcPr>
          <w:p w14:paraId="04993A41" w14:textId="77777777" w:rsidR="00C22DFF" w:rsidRPr="00017E11" w:rsidRDefault="00C22DFF" w:rsidP="00607BD9">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r>
    </w:tbl>
    <w:p w14:paraId="5C927658" w14:textId="4B876F8F" w:rsidR="00F42664" w:rsidRPr="00E43AA5" w:rsidRDefault="00F42664" w:rsidP="00F42664">
      <w:pPr>
        <w:ind w:left="142"/>
        <w:textAlignment w:val="center"/>
        <w:rPr>
          <w:rFonts w:asciiTheme="minorHAnsi" w:hAnsiTheme="minorHAnsi" w:cstheme="minorHAnsi"/>
          <w:strike/>
          <w:sz w:val="22"/>
          <w:szCs w:val="22"/>
        </w:rPr>
      </w:pPr>
      <w:bookmarkStart w:id="2" w:name="_Hlk9934274"/>
      <w:r>
        <w:rPr>
          <w:rFonts w:asciiTheme="minorHAnsi" w:hAnsiTheme="minorHAnsi" w:cstheme="minorHAnsi"/>
          <w:sz w:val="22"/>
          <w:szCs w:val="22"/>
        </w:rPr>
        <w:t>Pain</w:t>
      </w:r>
      <w:r w:rsidRPr="00D470CD">
        <w:rPr>
          <w:rFonts w:asciiTheme="minorHAnsi" w:hAnsiTheme="minorHAnsi" w:cstheme="minorHAnsi"/>
          <w:sz w:val="22"/>
          <w:szCs w:val="22"/>
        </w:rPr>
        <w:t xml:space="preserve">dliku akrediteerimisulatuse taotlemise korral </w:t>
      </w:r>
      <w:r w:rsidR="001B30E9">
        <w:rPr>
          <w:rFonts w:asciiTheme="minorHAnsi" w:hAnsiTheme="minorHAnsi" w:cstheme="minorHAnsi"/>
          <w:sz w:val="22"/>
          <w:szCs w:val="22"/>
        </w:rPr>
        <w:t>meditsiini</w:t>
      </w:r>
      <w:r w:rsidRPr="00D470CD">
        <w:rPr>
          <w:rFonts w:asciiTheme="minorHAnsi" w:hAnsiTheme="minorHAnsi" w:cstheme="minorHAnsi"/>
          <w:sz w:val="22"/>
          <w:szCs w:val="22"/>
        </w:rPr>
        <w:t>aboris tuleb konkreetse akrediteeritud mõõteprintsiibi ja/või -seadme raames (paindliku ulatuse piirides) märgistada tabelis</w:t>
      </w:r>
      <w:r>
        <w:rPr>
          <w:rFonts w:asciiTheme="minorHAnsi" w:hAnsiTheme="minorHAnsi" w:cstheme="minorHAnsi"/>
          <w:sz w:val="22"/>
          <w:szCs w:val="22"/>
        </w:rPr>
        <w:t xml:space="preserve"> </w:t>
      </w:r>
      <w:r w:rsidRPr="00D470CD">
        <w:rPr>
          <w:rFonts w:asciiTheme="minorHAnsi" w:hAnsiTheme="minorHAnsi" w:cstheme="minorHAnsi"/>
          <w:sz w:val="22"/>
          <w:szCs w:val="22"/>
        </w:rPr>
        <w:t>*</w:t>
      </w:r>
      <w:r>
        <w:rPr>
          <w:rFonts w:asciiTheme="minorHAnsi" w:hAnsiTheme="minorHAnsi" w:cstheme="minorHAnsi"/>
          <w:sz w:val="22"/>
          <w:szCs w:val="22"/>
        </w:rPr>
        <w:t xml:space="preserve"> </w:t>
      </w:r>
      <w:r w:rsidRPr="00D470CD">
        <w:rPr>
          <w:rFonts w:asciiTheme="minorHAnsi" w:hAnsiTheme="minorHAnsi" w:cstheme="minorHAnsi"/>
          <w:sz w:val="22"/>
          <w:szCs w:val="22"/>
        </w:rPr>
        <w:t>need lahtrid, mille osas paindlikkust soovitakse rakendada (nt määratavad näitajad, uuritavad materjalid/tooted, meetodi suutlikkuskarakteristikud). Taotledes paindliku akrediteerimisulatust meetodite ajakohastamise osas (nt standardite, meetodite, tööjuhendite versioonide osas) tuleb tabelis märgistada * vastav veerg.</w:t>
      </w:r>
      <w:r>
        <w:rPr>
          <w:rFonts w:asciiTheme="minorHAnsi" w:hAnsiTheme="minorHAnsi" w:cstheme="minorHAnsi"/>
          <w:sz w:val="22"/>
          <w:szCs w:val="22"/>
        </w:rPr>
        <w:t xml:space="preserve"> </w:t>
      </w:r>
    </w:p>
    <w:p w14:paraId="7BB8C15E" w14:textId="77777777" w:rsidR="00F42664" w:rsidRDefault="00F42664" w:rsidP="000E2153">
      <w:pPr>
        <w:tabs>
          <w:tab w:val="left" w:pos="142"/>
        </w:tabs>
        <w:textAlignment w:val="center"/>
        <w:rPr>
          <w:rFonts w:asciiTheme="minorHAnsi" w:hAnsiTheme="minorHAnsi" w:cstheme="minorHAnsi"/>
          <w:bCs/>
          <w:sz w:val="22"/>
          <w:szCs w:val="22"/>
        </w:rPr>
      </w:pPr>
    </w:p>
    <w:p w14:paraId="4C00731E" w14:textId="18407442" w:rsidR="007222E9" w:rsidRPr="00D85D22" w:rsidRDefault="007222E9" w:rsidP="000E2153">
      <w:pPr>
        <w:tabs>
          <w:tab w:val="left" w:pos="142"/>
        </w:tabs>
        <w:ind w:left="2268" w:hanging="2126"/>
        <w:textAlignment w:val="center"/>
        <w:rPr>
          <w:rFonts w:asciiTheme="minorHAnsi" w:hAnsiTheme="minorHAnsi" w:cstheme="minorHAnsi"/>
          <w:bCs/>
          <w:sz w:val="22"/>
          <w:szCs w:val="22"/>
        </w:rPr>
      </w:pPr>
      <w:r w:rsidRPr="00D85D22">
        <w:rPr>
          <w:rFonts w:asciiTheme="minorHAnsi" w:hAnsiTheme="minorHAnsi" w:cstheme="minorHAnsi"/>
          <w:bCs/>
          <w:sz w:val="22"/>
          <w:szCs w:val="22"/>
        </w:rPr>
        <w:t xml:space="preserve">Märkus. </w:t>
      </w:r>
    </w:p>
    <w:p w14:paraId="484D1579" w14:textId="77777777" w:rsidR="007222E9" w:rsidRPr="009C7AF1" w:rsidRDefault="007222E9" w:rsidP="007222E9">
      <w:pPr>
        <w:ind w:left="142"/>
        <w:textAlignment w:val="center"/>
        <w:rPr>
          <w:rFonts w:asciiTheme="minorHAnsi" w:hAnsiTheme="minorHAnsi" w:cstheme="minorHAnsi"/>
          <w:sz w:val="22"/>
          <w:szCs w:val="22"/>
        </w:rPr>
      </w:pPr>
      <w:r w:rsidRPr="00D85D22">
        <w:rPr>
          <w:rFonts w:asciiTheme="minorHAnsi" w:hAnsiTheme="minorHAnsi" w:cstheme="minorHAnsi"/>
          <w:sz w:val="22"/>
          <w:szCs w:val="22"/>
        </w:rPr>
        <w:t>Pikema loetelu korral võib lisada eraldi lehtedel või failis.</w:t>
      </w:r>
      <w:r>
        <w:rPr>
          <w:rFonts w:asciiTheme="minorHAnsi" w:hAnsiTheme="minorHAnsi" w:cstheme="minorHAnsi"/>
          <w:sz w:val="22"/>
          <w:szCs w:val="22"/>
        </w:rPr>
        <w:t xml:space="preserve"> Eraldi esitatud ulatuse sisu peab olema kooskõlas taotluses tooduga. </w:t>
      </w:r>
      <w:r w:rsidRPr="009C7AF1">
        <w:rPr>
          <w:rFonts w:asciiTheme="minorHAnsi" w:hAnsiTheme="minorHAnsi" w:cstheme="minorHAnsi"/>
          <w:sz w:val="22"/>
          <w:szCs w:val="22"/>
        </w:rPr>
        <w:t>Eraldi esitatud ulatuse faili palume allkirjastada koos taotlusega ühes konteineris.</w:t>
      </w:r>
    </w:p>
    <w:p w14:paraId="6DD6AA39" w14:textId="77777777" w:rsidR="00E43AA5" w:rsidRDefault="007222E9" w:rsidP="00E43AA5">
      <w:pPr>
        <w:ind w:left="142"/>
        <w:textAlignment w:val="center"/>
        <w:rPr>
          <w:rFonts w:asciiTheme="minorHAnsi" w:hAnsiTheme="minorHAnsi" w:cstheme="minorHAnsi"/>
          <w:sz w:val="22"/>
          <w:szCs w:val="22"/>
        </w:rPr>
      </w:pPr>
      <w:r w:rsidRPr="009C7AF1">
        <w:rPr>
          <w:rFonts w:asciiTheme="minorHAnsi" w:hAnsiTheme="minorHAnsi" w:cstheme="minorHAnsi"/>
          <w:sz w:val="22"/>
          <w:szCs w:val="22"/>
        </w:rPr>
        <w:t>Juhised asutusele taotletava akrediteerimisulatuse kirjeldamiseks on esitatud EAK valdkondlikus juhises EAK VJ-06</w:t>
      </w:r>
      <w:bookmarkEnd w:id="2"/>
      <w:r w:rsidR="00E43AA5">
        <w:rPr>
          <w:rFonts w:asciiTheme="minorHAnsi" w:hAnsiTheme="minorHAnsi" w:cstheme="minorHAnsi"/>
          <w:sz w:val="22"/>
          <w:szCs w:val="22"/>
        </w:rPr>
        <w:t xml:space="preserve">. </w:t>
      </w:r>
    </w:p>
    <w:p w14:paraId="1E6F312E" w14:textId="3EE5D03E" w:rsidR="00E43AA5" w:rsidRPr="003B75F9" w:rsidRDefault="00E43AA5" w:rsidP="00E43AA5">
      <w:pPr>
        <w:ind w:left="142"/>
        <w:textAlignment w:val="center"/>
        <w:rPr>
          <w:rFonts w:asciiTheme="minorHAnsi" w:hAnsiTheme="minorHAnsi" w:cstheme="minorHAnsi"/>
          <w:sz w:val="22"/>
          <w:szCs w:val="22"/>
          <w:lang w:val="es-ES"/>
        </w:rPr>
      </w:pPr>
      <w:r w:rsidRPr="00EA662B">
        <w:rPr>
          <w:rFonts w:asciiTheme="minorHAnsi" w:hAnsiTheme="minorHAnsi" w:cstheme="minorHAnsi"/>
          <w:sz w:val="22"/>
          <w:szCs w:val="22"/>
        </w:rPr>
        <w:t>Paindlikku akrediteerimisulatust taotlev asutus peab lisaks järgima juhend</w:t>
      </w:r>
      <w:r w:rsidR="00EA662B" w:rsidRPr="00EA662B">
        <w:rPr>
          <w:rFonts w:asciiTheme="minorHAnsi" w:hAnsiTheme="minorHAnsi" w:cstheme="minorHAnsi"/>
          <w:sz w:val="22"/>
          <w:szCs w:val="22"/>
        </w:rPr>
        <w:t xml:space="preserve">i </w:t>
      </w:r>
      <w:r w:rsidRPr="00EA662B">
        <w:rPr>
          <w:rFonts w:asciiTheme="minorHAnsi" w:hAnsiTheme="minorHAnsi" w:cstheme="minorHAnsi"/>
          <w:sz w:val="22"/>
          <w:szCs w:val="22"/>
        </w:rPr>
        <w:t>EAK J-19 nõudeid.</w:t>
      </w:r>
    </w:p>
    <w:p w14:paraId="26D618A8" w14:textId="77777777" w:rsidR="008443B5" w:rsidRPr="009755F1" w:rsidRDefault="008443B5" w:rsidP="008443B5">
      <w:pPr>
        <w:spacing w:before="240"/>
        <w:textAlignment w:val="center"/>
        <w:rPr>
          <w:rFonts w:asciiTheme="minorHAnsi" w:hAnsiTheme="minorHAnsi" w:cstheme="minorHAnsi"/>
          <w:sz w:val="22"/>
          <w:szCs w:val="22"/>
        </w:rPr>
      </w:pPr>
      <w:r w:rsidRPr="009755F1">
        <w:rPr>
          <w:rFonts w:asciiTheme="minorHAnsi" w:hAnsiTheme="minorHAnsi" w:cstheme="minorHAnsi"/>
          <w:sz w:val="22"/>
          <w:szCs w:val="22"/>
        </w:rPr>
        <w:t>Proovivõtukabinettide asukohad (kui labor vastutab proovivõtmise eest):</w:t>
      </w:r>
    </w:p>
    <w:p w14:paraId="7E7C9FD9" w14:textId="77777777" w:rsidR="008443B5" w:rsidRPr="009755F1" w:rsidRDefault="008443B5" w:rsidP="008443B5">
      <w:pPr>
        <w:pStyle w:val="OmniPage2308"/>
        <w:numPr>
          <w:ilvl w:val="0"/>
          <w:numId w:val="2"/>
        </w:numPr>
        <w:tabs>
          <w:tab w:val="clear" w:pos="50"/>
          <w:tab w:val="clear" w:pos="100"/>
          <w:tab w:val="left" w:pos="720"/>
        </w:tabs>
        <w:spacing w:line="240" w:lineRule="auto"/>
        <w:ind w:right="-30"/>
        <w:rPr>
          <w:rFonts w:asciiTheme="minorHAnsi" w:hAnsiTheme="minorHAnsi" w:cstheme="minorHAnsi"/>
          <w:sz w:val="22"/>
          <w:szCs w:val="22"/>
          <w:lang w:val="et-EE"/>
        </w:rPr>
      </w:pPr>
    </w:p>
    <w:p w14:paraId="0E0D383A" w14:textId="77777777" w:rsidR="008443B5" w:rsidRPr="009755F1" w:rsidRDefault="008443B5" w:rsidP="008443B5">
      <w:pPr>
        <w:pStyle w:val="OmniPage2308"/>
        <w:numPr>
          <w:ilvl w:val="0"/>
          <w:numId w:val="2"/>
        </w:numPr>
        <w:tabs>
          <w:tab w:val="clear" w:pos="50"/>
          <w:tab w:val="clear" w:pos="100"/>
          <w:tab w:val="left" w:pos="720"/>
        </w:tabs>
        <w:spacing w:line="240" w:lineRule="auto"/>
        <w:ind w:right="-30"/>
        <w:rPr>
          <w:rFonts w:asciiTheme="minorHAnsi" w:hAnsiTheme="minorHAnsi" w:cstheme="minorHAnsi"/>
          <w:sz w:val="22"/>
          <w:szCs w:val="22"/>
          <w:lang w:val="et-EE"/>
        </w:rPr>
      </w:pPr>
    </w:p>
    <w:p w14:paraId="2C32CE3B" w14:textId="77777777" w:rsidR="008443B5" w:rsidRDefault="008443B5" w:rsidP="008443B5">
      <w:pPr>
        <w:ind w:right="-144"/>
        <w:textAlignment w:val="center"/>
        <w:rPr>
          <w:rFonts w:asciiTheme="minorHAnsi" w:hAnsiTheme="minorHAnsi" w:cstheme="minorHAnsi"/>
          <w:sz w:val="22"/>
          <w:szCs w:val="22"/>
        </w:rPr>
      </w:pPr>
      <w:r w:rsidRPr="009755F1">
        <w:rPr>
          <w:rFonts w:asciiTheme="minorHAnsi" w:hAnsiTheme="minorHAnsi" w:cstheme="minorHAnsi"/>
          <w:sz w:val="22"/>
          <w:szCs w:val="22"/>
        </w:rPr>
        <w:t xml:space="preserve">Kas labor soovib akrediteerida patsiendilähedaste uuringute (POCT) läbiviimist: </w:t>
      </w:r>
      <w:sdt>
        <w:sdtPr>
          <w:rPr>
            <w:rFonts w:asciiTheme="minorHAnsi" w:hAnsiTheme="minorHAnsi" w:cstheme="minorHAnsi"/>
            <w:sz w:val="22"/>
            <w:szCs w:val="22"/>
          </w:rPr>
          <w:id w:val="-1753341720"/>
          <w14:checkbox>
            <w14:checked w14:val="0"/>
            <w14:checkedState w14:val="2612" w14:font="MS Gothic"/>
            <w14:uncheckedState w14:val="2610" w14:font="MS Gothic"/>
          </w14:checkbox>
        </w:sdtPr>
        <w:sdtContent>
          <w:r w:rsidRPr="009755F1">
            <w:rPr>
              <w:rFonts w:ascii="Segoe UI Symbol" w:eastAsia="MS Gothic" w:hAnsi="Segoe UI Symbol" w:cs="Segoe UI Symbol"/>
              <w:sz w:val="22"/>
              <w:szCs w:val="22"/>
            </w:rPr>
            <w:t>☐</w:t>
          </w:r>
        </w:sdtContent>
      </w:sdt>
      <w:r w:rsidRPr="009755F1">
        <w:rPr>
          <w:rFonts w:asciiTheme="minorHAnsi" w:hAnsiTheme="minorHAnsi" w:cstheme="minorHAnsi"/>
          <w:sz w:val="22"/>
          <w:szCs w:val="22"/>
        </w:rPr>
        <w:t xml:space="preserve"> Jah    </w:t>
      </w:r>
      <w:sdt>
        <w:sdtPr>
          <w:rPr>
            <w:rFonts w:asciiTheme="minorHAnsi" w:hAnsiTheme="minorHAnsi" w:cstheme="minorHAnsi"/>
            <w:sz w:val="22"/>
            <w:szCs w:val="22"/>
          </w:rPr>
          <w:id w:val="-2142870098"/>
          <w14:checkbox>
            <w14:checked w14:val="0"/>
            <w14:checkedState w14:val="2612" w14:font="MS Gothic"/>
            <w14:uncheckedState w14:val="2610" w14:font="MS Gothic"/>
          </w14:checkbox>
        </w:sdtPr>
        <w:sdtContent>
          <w:r w:rsidRPr="009755F1">
            <w:rPr>
              <w:rFonts w:ascii="Segoe UI Symbol" w:eastAsia="MS Gothic" w:hAnsi="Segoe UI Symbol" w:cs="Segoe UI Symbol"/>
              <w:sz w:val="22"/>
              <w:szCs w:val="22"/>
            </w:rPr>
            <w:t>☐</w:t>
          </w:r>
        </w:sdtContent>
      </w:sdt>
      <w:r w:rsidRPr="009755F1">
        <w:rPr>
          <w:rFonts w:asciiTheme="minorHAnsi" w:hAnsiTheme="minorHAnsi" w:cstheme="minorHAnsi"/>
          <w:sz w:val="22"/>
          <w:szCs w:val="22"/>
        </w:rPr>
        <w:t xml:space="preserve"> Ei</w:t>
      </w:r>
    </w:p>
    <w:tbl>
      <w:tblPr>
        <w:tblStyle w:val="TableGrid"/>
        <w:tblW w:w="14629" w:type="dxa"/>
        <w:tblInd w:w="108" w:type="dxa"/>
        <w:tblLook w:val="04A0" w:firstRow="1" w:lastRow="0" w:firstColumn="1" w:lastColumn="0" w:noHBand="0" w:noVBand="1"/>
      </w:tblPr>
      <w:tblGrid>
        <w:gridCol w:w="505"/>
        <w:gridCol w:w="1478"/>
        <w:gridCol w:w="1964"/>
        <w:gridCol w:w="2319"/>
        <w:gridCol w:w="1559"/>
        <w:gridCol w:w="1276"/>
        <w:gridCol w:w="1701"/>
        <w:gridCol w:w="1134"/>
        <w:gridCol w:w="1276"/>
        <w:gridCol w:w="1417"/>
      </w:tblGrid>
      <w:tr w:rsidR="008443B5" w:rsidRPr="00FC116A" w14:paraId="06BA8607" w14:textId="77777777" w:rsidTr="00AE3DEA">
        <w:tc>
          <w:tcPr>
            <w:tcW w:w="505" w:type="dxa"/>
            <w:tcBorders>
              <w:top w:val="single" w:sz="4" w:space="0" w:color="auto"/>
              <w:left w:val="single" w:sz="4" w:space="0" w:color="auto"/>
              <w:bottom w:val="single" w:sz="4" w:space="0" w:color="auto"/>
              <w:right w:val="single" w:sz="4" w:space="0" w:color="auto"/>
            </w:tcBorders>
            <w:hideMark/>
          </w:tcPr>
          <w:p w14:paraId="341E7A03"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Jrk nr</w:t>
            </w:r>
          </w:p>
        </w:tc>
        <w:tc>
          <w:tcPr>
            <w:tcW w:w="1478" w:type="dxa"/>
            <w:tcBorders>
              <w:top w:val="single" w:sz="4" w:space="0" w:color="auto"/>
              <w:left w:val="single" w:sz="4" w:space="0" w:color="auto"/>
              <w:bottom w:val="single" w:sz="4" w:space="0" w:color="auto"/>
              <w:right w:val="single" w:sz="4" w:space="0" w:color="auto"/>
            </w:tcBorders>
            <w:hideMark/>
          </w:tcPr>
          <w:p w14:paraId="103B90FF"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Määratav näitaja</w:t>
            </w:r>
          </w:p>
          <w:p w14:paraId="58363A30"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964" w:type="dxa"/>
            <w:tcBorders>
              <w:top w:val="single" w:sz="4" w:space="0" w:color="auto"/>
              <w:left w:val="single" w:sz="4" w:space="0" w:color="auto"/>
              <w:bottom w:val="single" w:sz="4" w:space="0" w:color="auto"/>
              <w:right w:val="single" w:sz="4" w:space="0" w:color="auto"/>
            </w:tcBorders>
          </w:tcPr>
          <w:p w14:paraId="33631C14" w14:textId="77777777" w:rsidR="008443B5" w:rsidRPr="00FC116A" w:rsidRDefault="008443B5" w:rsidP="00AE3DEA">
            <w:pPr>
              <w:pStyle w:val="OmniPage2308"/>
              <w:tabs>
                <w:tab w:val="clear" w:pos="50"/>
                <w:tab w:val="clear" w:pos="100"/>
                <w:tab w:val="clear" w:pos="781"/>
                <w:tab w:val="clear" w:pos="8823"/>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Mõõteprintsiip või mõõteseade</w:t>
            </w:r>
          </w:p>
          <w:p w14:paraId="7C390088"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2319" w:type="dxa"/>
            <w:tcBorders>
              <w:top w:val="single" w:sz="4" w:space="0" w:color="auto"/>
              <w:left w:val="single" w:sz="4" w:space="0" w:color="auto"/>
              <w:bottom w:val="single" w:sz="4" w:space="0" w:color="auto"/>
              <w:right w:val="single" w:sz="4" w:space="0" w:color="auto"/>
            </w:tcBorders>
            <w:hideMark/>
          </w:tcPr>
          <w:p w14:paraId="31D6565F"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Metoodika tähis/tööjuhend (versioon/kinnitamise aeg)</w:t>
            </w:r>
          </w:p>
        </w:tc>
        <w:tc>
          <w:tcPr>
            <w:tcW w:w="1559" w:type="dxa"/>
            <w:tcBorders>
              <w:top w:val="single" w:sz="4" w:space="0" w:color="auto"/>
              <w:left w:val="single" w:sz="4" w:space="0" w:color="auto"/>
              <w:bottom w:val="single" w:sz="4" w:space="0" w:color="auto"/>
              <w:right w:val="single" w:sz="4" w:space="0" w:color="auto"/>
            </w:tcBorders>
            <w:hideMark/>
          </w:tcPr>
          <w:p w14:paraId="06BC42D2"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Uuritav materjal</w:t>
            </w:r>
          </w:p>
          <w:p w14:paraId="7F5C30A0"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(eesti ja inglise keeles)</w:t>
            </w:r>
          </w:p>
        </w:tc>
        <w:tc>
          <w:tcPr>
            <w:tcW w:w="1276" w:type="dxa"/>
            <w:tcBorders>
              <w:top w:val="single" w:sz="4" w:space="0" w:color="auto"/>
              <w:left w:val="single" w:sz="4" w:space="0" w:color="auto"/>
              <w:bottom w:val="single" w:sz="4" w:space="0" w:color="auto"/>
              <w:right w:val="single" w:sz="4" w:space="0" w:color="auto"/>
            </w:tcBorders>
            <w:hideMark/>
          </w:tcPr>
          <w:p w14:paraId="0EC26F20"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Mõõteulatus</w:t>
            </w:r>
          </w:p>
        </w:tc>
        <w:tc>
          <w:tcPr>
            <w:tcW w:w="1701" w:type="dxa"/>
            <w:tcBorders>
              <w:top w:val="single" w:sz="4" w:space="0" w:color="auto"/>
              <w:left w:val="single" w:sz="4" w:space="0" w:color="auto"/>
              <w:bottom w:val="single" w:sz="4" w:space="0" w:color="auto"/>
              <w:right w:val="single" w:sz="4" w:space="0" w:color="auto"/>
            </w:tcBorders>
            <w:hideMark/>
          </w:tcPr>
          <w:p w14:paraId="542DE1FC"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Mõõtemääramatus</w:t>
            </w:r>
          </w:p>
        </w:tc>
        <w:tc>
          <w:tcPr>
            <w:tcW w:w="1134" w:type="dxa"/>
            <w:tcBorders>
              <w:top w:val="single" w:sz="4" w:space="0" w:color="auto"/>
              <w:left w:val="single" w:sz="4" w:space="0" w:color="auto"/>
              <w:bottom w:val="single" w:sz="4" w:space="0" w:color="auto"/>
              <w:right w:val="single" w:sz="4" w:space="0" w:color="auto"/>
            </w:tcBorders>
            <w:hideMark/>
          </w:tcPr>
          <w:p w14:paraId="7F4365B2"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Uuringute arv aastas</w:t>
            </w:r>
          </w:p>
        </w:tc>
        <w:tc>
          <w:tcPr>
            <w:tcW w:w="1276" w:type="dxa"/>
            <w:tcBorders>
              <w:top w:val="single" w:sz="4" w:space="0" w:color="auto"/>
              <w:left w:val="single" w:sz="4" w:space="0" w:color="auto"/>
              <w:bottom w:val="single" w:sz="4" w:space="0" w:color="auto"/>
              <w:right w:val="single" w:sz="4" w:space="0" w:color="auto"/>
            </w:tcBorders>
            <w:hideMark/>
          </w:tcPr>
          <w:p w14:paraId="57A1661B"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Uuringute läbiviimise koht</w:t>
            </w:r>
          </w:p>
        </w:tc>
        <w:tc>
          <w:tcPr>
            <w:tcW w:w="1417" w:type="dxa"/>
            <w:tcBorders>
              <w:top w:val="single" w:sz="4" w:space="0" w:color="auto"/>
              <w:left w:val="single" w:sz="4" w:space="0" w:color="auto"/>
              <w:bottom w:val="single" w:sz="4" w:space="0" w:color="auto"/>
              <w:right w:val="single" w:sz="4" w:space="0" w:color="auto"/>
            </w:tcBorders>
            <w:hideMark/>
          </w:tcPr>
          <w:p w14:paraId="65D7112B" w14:textId="77777777" w:rsidR="008443B5" w:rsidRPr="00FC116A" w:rsidRDefault="008443B5" w:rsidP="00AE3DEA">
            <w:pPr>
              <w:pStyle w:val="OmniPage2308"/>
              <w:tabs>
                <w:tab w:val="clear" w:pos="50"/>
                <w:tab w:val="clear" w:pos="100"/>
                <w:tab w:val="clear" w:pos="781"/>
                <w:tab w:val="left" w:pos="7655"/>
                <w:tab w:val="left" w:pos="7938"/>
              </w:tabs>
              <w:spacing w:line="240" w:lineRule="auto"/>
              <w:ind w:right="-28"/>
              <w:jc w:val="center"/>
              <w:rPr>
                <w:rFonts w:asciiTheme="minorHAnsi" w:hAnsiTheme="minorHAnsi" w:cstheme="minorHAnsi"/>
                <w:b/>
                <w:sz w:val="18"/>
                <w:szCs w:val="18"/>
                <w:lang w:val="et-EE"/>
              </w:rPr>
            </w:pPr>
            <w:r w:rsidRPr="00FC116A">
              <w:rPr>
                <w:rFonts w:asciiTheme="minorHAnsi" w:hAnsiTheme="minorHAnsi" w:cstheme="minorHAnsi"/>
                <w:b/>
                <w:sz w:val="18"/>
                <w:szCs w:val="18"/>
                <w:lang w:val="et-EE"/>
              </w:rPr>
              <w:t>Võrdluskatses osalemise aeg</w:t>
            </w:r>
          </w:p>
        </w:tc>
      </w:tr>
      <w:tr w:rsidR="008443B5" w:rsidRPr="008F5D10" w14:paraId="619B09C1" w14:textId="77777777" w:rsidTr="00AE3DEA">
        <w:tc>
          <w:tcPr>
            <w:tcW w:w="505" w:type="dxa"/>
            <w:tcBorders>
              <w:top w:val="single" w:sz="4" w:space="0" w:color="auto"/>
              <w:left w:val="single" w:sz="4" w:space="0" w:color="auto"/>
              <w:bottom w:val="single" w:sz="4" w:space="0" w:color="auto"/>
              <w:right w:val="single" w:sz="4" w:space="0" w:color="auto"/>
            </w:tcBorders>
            <w:hideMark/>
          </w:tcPr>
          <w:p w14:paraId="3CB46122"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9755F1">
              <w:rPr>
                <w:rFonts w:asciiTheme="minorHAnsi" w:hAnsiTheme="minorHAnsi" w:cstheme="minorHAnsi"/>
                <w:lang w:val="et-EE"/>
              </w:rPr>
              <w:t>1.</w:t>
            </w:r>
          </w:p>
        </w:tc>
        <w:tc>
          <w:tcPr>
            <w:tcW w:w="1478" w:type="dxa"/>
            <w:tcBorders>
              <w:top w:val="single" w:sz="4" w:space="0" w:color="auto"/>
              <w:left w:val="single" w:sz="4" w:space="0" w:color="auto"/>
              <w:bottom w:val="single" w:sz="4" w:space="0" w:color="auto"/>
              <w:right w:val="single" w:sz="4" w:space="0" w:color="auto"/>
            </w:tcBorders>
          </w:tcPr>
          <w:p w14:paraId="6EFF1DBB"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964" w:type="dxa"/>
            <w:tcBorders>
              <w:top w:val="single" w:sz="4" w:space="0" w:color="auto"/>
              <w:left w:val="single" w:sz="4" w:space="0" w:color="auto"/>
              <w:bottom w:val="single" w:sz="4" w:space="0" w:color="auto"/>
              <w:right w:val="single" w:sz="4" w:space="0" w:color="auto"/>
            </w:tcBorders>
          </w:tcPr>
          <w:p w14:paraId="4C247A9B"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2319" w:type="dxa"/>
            <w:tcBorders>
              <w:top w:val="single" w:sz="4" w:space="0" w:color="auto"/>
              <w:left w:val="single" w:sz="4" w:space="0" w:color="auto"/>
              <w:bottom w:val="single" w:sz="4" w:space="0" w:color="auto"/>
              <w:right w:val="single" w:sz="4" w:space="0" w:color="auto"/>
            </w:tcBorders>
          </w:tcPr>
          <w:p w14:paraId="2E8066E6"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559" w:type="dxa"/>
            <w:tcBorders>
              <w:top w:val="single" w:sz="4" w:space="0" w:color="auto"/>
              <w:left w:val="single" w:sz="4" w:space="0" w:color="auto"/>
              <w:bottom w:val="single" w:sz="4" w:space="0" w:color="auto"/>
              <w:right w:val="single" w:sz="4" w:space="0" w:color="auto"/>
            </w:tcBorders>
          </w:tcPr>
          <w:p w14:paraId="0EF85030"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276" w:type="dxa"/>
            <w:tcBorders>
              <w:top w:val="single" w:sz="4" w:space="0" w:color="auto"/>
              <w:left w:val="single" w:sz="4" w:space="0" w:color="auto"/>
              <w:bottom w:val="single" w:sz="4" w:space="0" w:color="auto"/>
              <w:right w:val="single" w:sz="4" w:space="0" w:color="auto"/>
            </w:tcBorders>
          </w:tcPr>
          <w:p w14:paraId="6728F19D"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701" w:type="dxa"/>
            <w:tcBorders>
              <w:top w:val="single" w:sz="4" w:space="0" w:color="auto"/>
              <w:left w:val="single" w:sz="4" w:space="0" w:color="auto"/>
              <w:bottom w:val="single" w:sz="4" w:space="0" w:color="auto"/>
              <w:right w:val="single" w:sz="4" w:space="0" w:color="auto"/>
            </w:tcBorders>
          </w:tcPr>
          <w:p w14:paraId="28CA0C5F"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134" w:type="dxa"/>
            <w:tcBorders>
              <w:top w:val="single" w:sz="4" w:space="0" w:color="auto"/>
              <w:left w:val="single" w:sz="4" w:space="0" w:color="auto"/>
              <w:bottom w:val="single" w:sz="4" w:space="0" w:color="auto"/>
              <w:right w:val="single" w:sz="4" w:space="0" w:color="auto"/>
            </w:tcBorders>
          </w:tcPr>
          <w:p w14:paraId="6A496769"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276" w:type="dxa"/>
            <w:tcBorders>
              <w:top w:val="single" w:sz="4" w:space="0" w:color="auto"/>
              <w:left w:val="single" w:sz="4" w:space="0" w:color="auto"/>
              <w:bottom w:val="single" w:sz="4" w:space="0" w:color="auto"/>
              <w:right w:val="single" w:sz="4" w:space="0" w:color="auto"/>
            </w:tcBorders>
          </w:tcPr>
          <w:p w14:paraId="1D110B40"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c>
          <w:tcPr>
            <w:tcW w:w="1417" w:type="dxa"/>
            <w:tcBorders>
              <w:top w:val="single" w:sz="4" w:space="0" w:color="auto"/>
              <w:left w:val="single" w:sz="4" w:space="0" w:color="auto"/>
              <w:bottom w:val="single" w:sz="4" w:space="0" w:color="auto"/>
              <w:right w:val="single" w:sz="4" w:space="0" w:color="auto"/>
            </w:tcBorders>
          </w:tcPr>
          <w:p w14:paraId="31E96381"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p>
        </w:tc>
      </w:tr>
      <w:tr w:rsidR="008443B5" w:rsidRPr="008F5D10" w14:paraId="5057431F" w14:textId="77777777" w:rsidTr="00AE3DEA">
        <w:tc>
          <w:tcPr>
            <w:tcW w:w="505" w:type="dxa"/>
            <w:tcBorders>
              <w:top w:val="single" w:sz="4" w:space="0" w:color="auto"/>
              <w:left w:val="single" w:sz="4" w:space="0" w:color="auto"/>
              <w:bottom w:val="single" w:sz="4" w:space="0" w:color="auto"/>
              <w:right w:val="single" w:sz="4" w:space="0" w:color="auto"/>
            </w:tcBorders>
            <w:hideMark/>
          </w:tcPr>
          <w:p w14:paraId="13D20C4E"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lang w:val="et-EE"/>
              </w:rPr>
            </w:pPr>
            <w:r w:rsidRPr="009755F1">
              <w:rPr>
                <w:rFonts w:asciiTheme="minorHAnsi" w:hAnsiTheme="minorHAnsi" w:cstheme="minorHAnsi"/>
                <w:lang w:val="et-EE"/>
              </w:rPr>
              <w:t>2.</w:t>
            </w:r>
          </w:p>
        </w:tc>
        <w:tc>
          <w:tcPr>
            <w:tcW w:w="1478" w:type="dxa"/>
            <w:tcBorders>
              <w:top w:val="single" w:sz="4" w:space="0" w:color="auto"/>
              <w:left w:val="single" w:sz="4" w:space="0" w:color="auto"/>
              <w:bottom w:val="single" w:sz="4" w:space="0" w:color="auto"/>
              <w:right w:val="single" w:sz="4" w:space="0" w:color="auto"/>
            </w:tcBorders>
          </w:tcPr>
          <w:p w14:paraId="7C2EC1FB"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964" w:type="dxa"/>
            <w:tcBorders>
              <w:top w:val="single" w:sz="4" w:space="0" w:color="auto"/>
              <w:left w:val="single" w:sz="4" w:space="0" w:color="auto"/>
              <w:bottom w:val="single" w:sz="4" w:space="0" w:color="auto"/>
              <w:right w:val="single" w:sz="4" w:space="0" w:color="auto"/>
            </w:tcBorders>
          </w:tcPr>
          <w:p w14:paraId="28D4BC7C"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2319" w:type="dxa"/>
            <w:tcBorders>
              <w:top w:val="single" w:sz="4" w:space="0" w:color="auto"/>
              <w:left w:val="single" w:sz="4" w:space="0" w:color="auto"/>
              <w:bottom w:val="single" w:sz="4" w:space="0" w:color="auto"/>
              <w:right w:val="single" w:sz="4" w:space="0" w:color="auto"/>
            </w:tcBorders>
          </w:tcPr>
          <w:p w14:paraId="044FB618"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559" w:type="dxa"/>
            <w:tcBorders>
              <w:top w:val="single" w:sz="4" w:space="0" w:color="auto"/>
              <w:left w:val="single" w:sz="4" w:space="0" w:color="auto"/>
              <w:bottom w:val="single" w:sz="4" w:space="0" w:color="auto"/>
              <w:right w:val="single" w:sz="4" w:space="0" w:color="auto"/>
            </w:tcBorders>
          </w:tcPr>
          <w:p w14:paraId="0109706B"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276" w:type="dxa"/>
            <w:tcBorders>
              <w:top w:val="single" w:sz="4" w:space="0" w:color="auto"/>
              <w:left w:val="single" w:sz="4" w:space="0" w:color="auto"/>
              <w:bottom w:val="single" w:sz="4" w:space="0" w:color="auto"/>
              <w:right w:val="single" w:sz="4" w:space="0" w:color="auto"/>
            </w:tcBorders>
          </w:tcPr>
          <w:p w14:paraId="622A671A"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701" w:type="dxa"/>
            <w:tcBorders>
              <w:top w:val="single" w:sz="4" w:space="0" w:color="auto"/>
              <w:left w:val="single" w:sz="4" w:space="0" w:color="auto"/>
              <w:bottom w:val="single" w:sz="4" w:space="0" w:color="auto"/>
              <w:right w:val="single" w:sz="4" w:space="0" w:color="auto"/>
            </w:tcBorders>
          </w:tcPr>
          <w:p w14:paraId="0FC22D10"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134" w:type="dxa"/>
            <w:tcBorders>
              <w:top w:val="single" w:sz="4" w:space="0" w:color="auto"/>
              <w:left w:val="single" w:sz="4" w:space="0" w:color="auto"/>
              <w:bottom w:val="single" w:sz="4" w:space="0" w:color="auto"/>
              <w:right w:val="single" w:sz="4" w:space="0" w:color="auto"/>
            </w:tcBorders>
          </w:tcPr>
          <w:p w14:paraId="27476ADF"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276" w:type="dxa"/>
            <w:tcBorders>
              <w:top w:val="single" w:sz="4" w:space="0" w:color="auto"/>
              <w:left w:val="single" w:sz="4" w:space="0" w:color="auto"/>
              <w:bottom w:val="single" w:sz="4" w:space="0" w:color="auto"/>
              <w:right w:val="single" w:sz="4" w:space="0" w:color="auto"/>
            </w:tcBorders>
          </w:tcPr>
          <w:p w14:paraId="79DBBF5B"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c>
          <w:tcPr>
            <w:tcW w:w="1417" w:type="dxa"/>
            <w:tcBorders>
              <w:top w:val="single" w:sz="4" w:space="0" w:color="auto"/>
              <w:left w:val="single" w:sz="4" w:space="0" w:color="auto"/>
              <w:bottom w:val="single" w:sz="4" w:space="0" w:color="auto"/>
              <w:right w:val="single" w:sz="4" w:space="0" w:color="auto"/>
            </w:tcBorders>
          </w:tcPr>
          <w:p w14:paraId="7E48F7CC" w14:textId="77777777" w:rsidR="008443B5" w:rsidRPr="009755F1" w:rsidRDefault="008443B5" w:rsidP="00AE3DEA">
            <w:pPr>
              <w:pStyle w:val="OmniPage2308"/>
              <w:tabs>
                <w:tab w:val="clear" w:pos="50"/>
                <w:tab w:val="clear" w:pos="100"/>
                <w:tab w:val="clear" w:pos="781"/>
                <w:tab w:val="left" w:pos="7655"/>
                <w:tab w:val="left" w:pos="7938"/>
              </w:tabs>
              <w:spacing w:before="60" w:line="240" w:lineRule="exact"/>
              <w:ind w:right="-28"/>
              <w:jc w:val="both"/>
              <w:rPr>
                <w:rFonts w:asciiTheme="minorHAnsi" w:hAnsiTheme="minorHAnsi" w:cstheme="minorHAnsi"/>
                <w:i/>
                <w:lang w:val="et-EE"/>
              </w:rPr>
            </w:pPr>
          </w:p>
        </w:tc>
      </w:tr>
    </w:tbl>
    <w:p w14:paraId="1738BF84" w14:textId="657DE156" w:rsidR="008443B5" w:rsidRPr="00E43AA5" w:rsidRDefault="008443B5" w:rsidP="008443B5">
      <w:pPr>
        <w:textAlignment w:val="center"/>
        <w:rPr>
          <w:rFonts w:asciiTheme="minorHAnsi" w:hAnsiTheme="minorHAnsi" w:cstheme="minorHAnsi"/>
          <w:sz w:val="22"/>
          <w:szCs w:val="22"/>
          <w:lang w:val="es-ES"/>
        </w:rPr>
        <w:sectPr w:rsidR="008443B5" w:rsidRPr="00E43AA5" w:rsidSect="00E43AA5">
          <w:pgSz w:w="16838" w:h="11906" w:orient="landscape" w:code="9"/>
          <w:pgMar w:top="1134" w:right="851" w:bottom="1418" w:left="1588" w:header="964" w:footer="851" w:gutter="0"/>
          <w:cols w:space="708"/>
          <w:docGrid w:linePitch="272"/>
        </w:sectPr>
      </w:pPr>
    </w:p>
    <w:p w14:paraId="2AFC3CF5" w14:textId="5B5A7731" w:rsidR="00E43AA5" w:rsidRPr="00EA662B" w:rsidRDefault="00E43AA5" w:rsidP="00E43AA5">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pPr>
      <w:r w:rsidRPr="00EA662B">
        <w:rPr>
          <w:rFonts w:asciiTheme="minorHAnsi" w:hAnsiTheme="minorHAnsi" w:cstheme="minorHAnsi"/>
          <w:b/>
          <w:bCs/>
          <w:sz w:val="24"/>
          <w:szCs w:val="24"/>
          <w:lang w:val="et-EE"/>
        </w:rPr>
        <w:lastRenderedPageBreak/>
        <w:t xml:space="preserve">C Taotlusele on kohustuslik lisada:  </w:t>
      </w:r>
    </w:p>
    <w:p w14:paraId="29BB5234" w14:textId="77777777" w:rsidR="00E43AA5" w:rsidRPr="000E2153" w:rsidRDefault="008443B5" w:rsidP="00E43AA5">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677625721"/>
          <w14:checkbox>
            <w14:checked w14:val="0"/>
            <w14:checkedState w14:val="2612" w14:font="MS Gothic"/>
            <w14:uncheckedState w14:val="2610" w14:font="MS Gothic"/>
          </w14:checkbox>
        </w:sdtPr>
        <w:sdtEndPr/>
        <w:sdtContent>
          <w:r w:rsidR="00E43AA5" w:rsidRPr="000E2153">
            <w:rPr>
              <w:rFonts w:ascii="Segoe UI Symbol" w:eastAsia="MS Gothic" w:hAnsi="Segoe UI Symbol" w:cs="Segoe UI Symbol"/>
              <w:sz w:val="22"/>
              <w:szCs w:val="22"/>
              <w:lang w:val="et-EE"/>
            </w:rPr>
            <w:t>☐</w:t>
          </w:r>
        </w:sdtContent>
      </w:sdt>
      <w:r w:rsidR="00E43AA5" w:rsidRPr="000E2153">
        <w:rPr>
          <w:rFonts w:asciiTheme="minorHAnsi" w:hAnsiTheme="minorHAnsi" w:cstheme="minorHAnsi"/>
          <w:sz w:val="22"/>
          <w:szCs w:val="22"/>
          <w:lang w:val="et-EE"/>
        </w:rPr>
        <w:t xml:space="preserve"> akrediteerimisala (</w:t>
      </w:r>
      <w:r w:rsidR="00E43AA5" w:rsidRPr="000E2153">
        <w:rPr>
          <w:rFonts w:asciiTheme="minorHAnsi" w:hAnsiTheme="minorHAnsi" w:cstheme="minorHAnsi"/>
          <w:i/>
          <w:iCs/>
          <w:sz w:val="22"/>
          <w:szCs w:val="22"/>
          <w:lang w:val="et-EE"/>
        </w:rPr>
        <w:t xml:space="preserve">vt </w:t>
      </w:r>
      <w:r w:rsidR="00E43AA5">
        <w:rPr>
          <w:rFonts w:asciiTheme="minorHAnsi" w:hAnsiTheme="minorHAnsi" w:cstheme="minorHAnsi"/>
          <w:i/>
          <w:iCs/>
          <w:sz w:val="22"/>
          <w:szCs w:val="22"/>
          <w:lang w:val="et-EE"/>
        </w:rPr>
        <w:t>B</w:t>
      </w:r>
      <w:r w:rsidR="00E43AA5" w:rsidRPr="000E2153">
        <w:rPr>
          <w:rFonts w:asciiTheme="minorHAnsi" w:hAnsiTheme="minorHAnsi" w:cstheme="minorHAnsi"/>
          <w:sz w:val="22"/>
          <w:szCs w:val="22"/>
          <w:lang w:val="et-EE"/>
        </w:rPr>
        <w:t>)</w:t>
      </w:r>
    </w:p>
    <w:p w14:paraId="124D6E82" w14:textId="77777777" w:rsidR="00E43AA5" w:rsidRPr="000E2153" w:rsidRDefault="008443B5" w:rsidP="00E43AA5">
      <w:pPr>
        <w:pStyle w:val="OmniPage2308"/>
        <w:tabs>
          <w:tab w:val="clear" w:pos="50"/>
          <w:tab w:val="clear" w:pos="100"/>
          <w:tab w:val="left" w:pos="720"/>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723029896"/>
          <w14:checkbox>
            <w14:checked w14:val="0"/>
            <w14:checkedState w14:val="2612" w14:font="MS Gothic"/>
            <w14:uncheckedState w14:val="2610" w14:font="MS Gothic"/>
          </w14:checkbox>
        </w:sdtPr>
        <w:sdtEndPr/>
        <w:sdtContent>
          <w:r w:rsidR="00E43AA5" w:rsidRPr="000E2153">
            <w:rPr>
              <w:rFonts w:ascii="Segoe UI Symbol" w:eastAsia="MS Gothic" w:hAnsi="Segoe UI Symbol" w:cs="Segoe UI Symbol"/>
              <w:sz w:val="22"/>
              <w:szCs w:val="22"/>
              <w:lang w:val="et-EE"/>
            </w:rPr>
            <w:t>☐</w:t>
          </w:r>
        </w:sdtContent>
      </w:sdt>
      <w:r w:rsidR="00E43AA5" w:rsidRPr="000E2153">
        <w:rPr>
          <w:rFonts w:asciiTheme="minorHAnsi" w:hAnsiTheme="minorHAnsi" w:cstheme="minorHAnsi"/>
          <w:sz w:val="22"/>
          <w:szCs w:val="22"/>
          <w:lang w:val="et-EE"/>
        </w:rPr>
        <w:t xml:space="preserve"> tööjuhend</w:t>
      </w:r>
    </w:p>
    <w:p w14:paraId="055E0DB3" w14:textId="77777777" w:rsidR="00E43AA5" w:rsidRDefault="008443B5" w:rsidP="00E43AA5">
      <w:pPr>
        <w:pStyle w:val="OmniPage2308"/>
        <w:tabs>
          <w:tab w:val="clear" w:pos="50"/>
          <w:tab w:val="clear" w:pos="100"/>
          <w:tab w:val="clear" w:pos="781"/>
          <w:tab w:val="clear" w:pos="8823"/>
        </w:tabs>
        <w:autoSpaceDE w:val="0"/>
        <w:autoSpaceDN w:val="0"/>
        <w:spacing w:line="240" w:lineRule="auto"/>
        <w:ind w:right="-30"/>
        <w:jc w:val="both"/>
        <w:rPr>
          <w:rFonts w:asciiTheme="minorHAnsi" w:hAnsiTheme="minorHAnsi" w:cstheme="minorHAnsi"/>
          <w:sz w:val="22"/>
          <w:szCs w:val="22"/>
          <w:lang w:val="et-EE"/>
        </w:rPr>
      </w:pPr>
      <w:sdt>
        <w:sdtPr>
          <w:rPr>
            <w:rFonts w:asciiTheme="minorHAnsi" w:hAnsiTheme="minorHAnsi" w:cstheme="minorHAnsi"/>
            <w:sz w:val="22"/>
            <w:szCs w:val="22"/>
            <w:lang w:val="et-EE"/>
          </w:rPr>
          <w:id w:val="96064151"/>
          <w14:checkbox>
            <w14:checked w14:val="0"/>
            <w14:checkedState w14:val="2612" w14:font="MS Gothic"/>
            <w14:uncheckedState w14:val="2610" w14:font="MS Gothic"/>
          </w14:checkbox>
        </w:sdtPr>
        <w:sdtEndPr/>
        <w:sdtContent>
          <w:r w:rsidR="00E43AA5" w:rsidRPr="000E2153">
            <w:rPr>
              <w:rFonts w:ascii="Segoe UI Symbol" w:eastAsia="MS Gothic" w:hAnsi="Segoe UI Symbol" w:cs="Segoe UI Symbol"/>
              <w:sz w:val="22"/>
              <w:szCs w:val="22"/>
              <w:lang w:val="et-EE"/>
            </w:rPr>
            <w:t>☐</w:t>
          </w:r>
        </w:sdtContent>
      </w:sdt>
      <w:r w:rsidR="00E43AA5" w:rsidRPr="000E2153">
        <w:rPr>
          <w:rFonts w:asciiTheme="minorHAnsi" w:hAnsiTheme="minorHAnsi" w:cstheme="minorHAnsi"/>
          <w:sz w:val="22"/>
          <w:szCs w:val="22"/>
          <w:lang w:val="et-EE"/>
        </w:rPr>
        <w:t xml:space="preserve"> verifitseerimis-/valideerimisprotokoll</w:t>
      </w:r>
    </w:p>
    <w:p w14:paraId="2EC8956F" w14:textId="77777777" w:rsidR="00E43AA5" w:rsidRDefault="00E43AA5" w:rsidP="00E43AA5">
      <w:pPr>
        <w:pStyle w:val="OmniPage2308"/>
        <w:tabs>
          <w:tab w:val="clear" w:pos="50"/>
          <w:tab w:val="clear" w:pos="100"/>
          <w:tab w:val="clear" w:pos="781"/>
          <w:tab w:val="clear" w:pos="8823"/>
        </w:tabs>
        <w:autoSpaceDE w:val="0"/>
        <w:autoSpaceDN w:val="0"/>
        <w:spacing w:line="240" w:lineRule="auto"/>
        <w:ind w:right="-30"/>
        <w:jc w:val="both"/>
        <w:rPr>
          <w:rFonts w:asciiTheme="minorHAnsi" w:hAnsiTheme="minorHAnsi" w:cstheme="minorHAnsi"/>
          <w:sz w:val="22"/>
          <w:szCs w:val="22"/>
          <w:lang w:val="et-EE"/>
        </w:rPr>
      </w:pPr>
    </w:p>
    <w:p w14:paraId="28EE2E53" w14:textId="0440389D" w:rsidR="00161942" w:rsidRPr="00D91E91" w:rsidRDefault="007222E9" w:rsidP="00D91E91">
      <w:pPr>
        <w:pStyle w:val="OmniPage2308"/>
        <w:tabs>
          <w:tab w:val="clear" w:pos="50"/>
          <w:tab w:val="clear" w:pos="100"/>
          <w:tab w:val="left" w:pos="720"/>
        </w:tabs>
        <w:spacing w:line="240" w:lineRule="auto"/>
        <w:ind w:right="-30"/>
        <w:jc w:val="both"/>
        <w:rPr>
          <w:rFonts w:asciiTheme="minorHAnsi" w:hAnsiTheme="minorHAnsi" w:cstheme="minorHAnsi"/>
          <w:b/>
          <w:bCs/>
          <w:sz w:val="24"/>
          <w:szCs w:val="24"/>
          <w:lang w:val="et-EE"/>
        </w:rPr>
      </w:pPr>
      <w:r w:rsidRPr="00D91E91">
        <w:rPr>
          <w:rFonts w:asciiTheme="minorHAnsi" w:hAnsiTheme="minorHAnsi" w:cstheme="minorHAnsi"/>
          <w:b/>
          <w:bCs/>
          <w:sz w:val="24"/>
          <w:szCs w:val="24"/>
          <w:lang w:val="et-EE"/>
        </w:rPr>
        <w:t>K</w:t>
      </w:r>
      <w:r w:rsidR="00161942" w:rsidRPr="00D91E91">
        <w:rPr>
          <w:rFonts w:asciiTheme="minorHAnsi" w:hAnsiTheme="minorHAnsi" w:cstheme="minorHAnsi"/>
          <w:b/>
          <w:bCs/>
          <w:sz w:val="24"/>
          <w:szCs w:val="24"/>
          <w:lang w:val="et-EE"/>
        </w:rPr>
        <w:t>i</w:t>
      </w:r>
      <w:r w:rsidR="00E43AA5" w:rsidRPr="00D91E91">
        <w:rPr>
          <w:rFonts w:asciiTheme="minorHAnsi" w:hAnsiTheme="minorHAnsi" w:cstheme="minorHAnsi"/>
          <w:b/>
          <w:bCs/>
          <w:sz w:val="24"/>
          <w:szCs w:val="24"/>
          <w:lang w:val="et-EE"/>
        </w:rPr>
        <w:t>n</w:t>
      </w:r>
      <w:r w:rsidR="00161942" w:rsidRPr="00D91E91">
        <w:rPr>
          <w:rFonts w:asciiTheme="minorHAnsi" w:hAnsiTheme="minorHAnsi" w:cstheme="minorHAnsi"/>
          <w:b/>
          <w:bCs/>
          <w:sz w:val="24"/>
          <w:szCs w:val="24"/>
          <w:lang w:val="et-EE"/>
        </w:rPr>
        <w:t>nitame, et:</w:t>
      </w:r>
    </w:p>
    <w:p w14:paraId="5473ED55" w14:textId="77777777" w:rsidR="00161942" w:rsidRDefault="008443B5"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165762769"/>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lang w:val="et-EE"/>
            </w:rPr>
            <w:t>☐</w:t>
          </w:r>
        </w:sdtContent>
      </w:sdt>
      <w:r w:rsidR="00161942" w:rsidRPr="00231435">
        <w:rPr>
          <w:rFonts w:asciiTheme="minorHAnsi" w:hAnsiTheme="minorHAnsi" w:cstheme="minorHAnsi"/>
          <w:sz w:val="22"/>
          <w:szCs w:val="22"/>
          <w:lang w:val="et-EE"/>
        </w:rPr>
        <w:t xml:space="preserve"> tunneme nõudei</w:t>
      </w:r>
      <w:r w:rsidR="00161942">
        <w:rPr>
          <w:rFonts w:asciiTheme="minorHAnsi" w:hAnsiTheme="minorHAnsi" w:cstheme="minorHAnsi"/>
          <w:sz w:val="22"/>
          <w:szCs w:val="22"/>
          <w:lang w:val="et-EE"/>
        </w:rPr>
        <w:t>d</w:t>
      </w:r>
      <w:r w:rsidR="00161942" w:rsidRPr="00231435">
        <w:rPr>
          <w:rFonts w:asciiTheme="minorHAnsi" w:hAnsiTheme="minorHAnsi" w:cstheme="minorHAnsi"/>
          <w:sz w:val="22"/>
          <w:szCs w:val="22"/>
          <w:lang w:val="et-EE"/>
        </w:rPr>
        <w:t xml:space="preserve">, millised esitatakse akrediteerimist taotlevale </w:t>
      </w:r>
      <w:r w:rsidR="00161942">
        <w:rPr>
          <w:rFonts w:asciiTheme="minorHAnsi" w:hAnsiTheme="minorHAnsi" w:cstheme="minorHAnsi"/>
          <w:sz w:val="22"/>
          <w:szCs w:val="22"/>
          <w:lang w:val="et-EE"/>
        </w:rPr>
        <w:t xml:space="preserve">asutusele </w:t>
      </w:r>
      <w:r w:rsidR="00161942" w:rsidRPr="000C0E76">
        <w:rPr>
          <w:rFonts w:asciiTheme="minorHAnsi" w:hAnsiTheme="minorHAnsi" w:cstheme="minorHAnsi"/>
          <w:sz w:val="22"/>
          <w:szCs w:val="22"/>
          <w:lang w:val="et-EE"/>
        </w:rPr>
        <w:t>juhendis EAK J-01 ”EAK akrediteerimiskriteeriumid”</w:t>
      </w:r>
      <w:r w:rsidR="00161942" w:rsidRPr="00231435" w:rsidDel="0002667E">
        <w:rPr>
          <w:rFonts w:asciiTheme="minorHAnsi" w:hAnsiTheme="minorHAnsi" w:cstheme="minorHAnsi"/>
          <w:sz w:val="22"/>
          <w:szCs w:val="22"/>
          <w:lang w:val="et-EE"/>
        </w:rPr>
        <w:t xml:space="preserve"> </w:t>
      </w:r>
    </w:p>
    <w:bookmarkStart w:id="3" w:name="_Hlk178759787"/>
    <w:p w14:paraId="7E64C525" w14:textId="5AFE14E9" w:rsidR="00161942" w:rsidRDefault="008443B5"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12739702"/>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lang w:val="et-EE"/>
            </w:rPr>
            <w:t>☐</w:t>
          </w:r>
        </w:sdtContent>
      </w:sdt>
      <w:bookmarkEnd w:id="3"/>
      <w:r w:rsidR="00161942">
        <w:rPr>
          <w:rFonts w:asciiTheme="minorHAnsi" w:hAnsiTheme="minorHAnsi" w:cstheme="minorHAnsi"/>
          <w:sz w:val="22"/>
          <w:szCs w:val="22"/>
          <w:lang w:val="et-EE"/>
        </w:rPr>
        <w:t xml:space="preserve"> </w:t>
      </w:r>
      <w:r w:rsidR="00161942" w:rsidRPr="00231435">
        <w:rPr>
          <w:rFonts w:asciiTheme="minorHAnsi" w:hAnsiTheme="minorHAnsi" w:cstheme="minorHAnsi"/>
          <w:sz w:val="22"/>
          <w:szCs w:val="22"/>
          <w:lang w:val="et-EE"/>
        </w:rPr>
        <w:t xml:space="preserve">nõustume </w:t>
      </w:r>
      <w:r w:rsidR="003C718F">
        <w:rPr>
          <w:rFonts w:asciiTheme="minorHAnsi" w:hAnsiTheme="minorHAnsi" w:cstheme="minorHAnsi"/>
          <w:sz w:val="22"/>
          <w:szCs w:val="22"/>
          <w:lang w:val="et-EE"/>
        </w:rPr>
        <w:t>meditsiinilabori</w:t>
      </w:r>
      <w:r w:rsidR="00161942" w:rsidRPr="0002667E">
        <w:rPr>
          <w:rFonts w:asciiTheme="minorHAnsi" w:hAnsiTheme="minorHAnsi" w:cstheme="minorHAnsi"/>
          <w:sz w:val="22"/>
          <w:szCs w:val="22"/>
          <w:lang w:val="et-EE"/>
        </w:rPr>
        <w:t xml:space="preserve"> akrediteerimi</w:t>
      </w:r>
      <w:r w:rsidR="00161942">
        <w:rPr>
          <w:rFonts w:asciiTheme="minorHAnsi" w:hAnsiTheme="minorHAnsi" w:cstheme="minorHAnsi"/>
          <w:sz w:val="22"/>
          <w:szCs w:val="22"/>
          <w:lang w:val="et-EE"/>
        </w:rPr>
        <w:t>se</w:t>
      </w:r>
      <w:r w:rsidR="00161942" w:rsidRPr="0002667E">
        <w:rPr>
          <w:rFonts w:asciiTheme="minorHAnsi" w:hAnsiTheme="minorHAnsi" w:cstheme="minorHAnsi"/>
          <w:sz w:val="22"/>
          <w:szCs w:val="22"/>
          <w:lang w:val="et-EE"/>
        </w:rPr>
        <w:t xml:space="preserve"> läbi</w:t>
      </w:r>
      <w:r w:rsidR="00161942">
        <w:rPr>
          <w:rFonts w:asciiTheme="minorHAnsi" w:hAnsiTheme="minorHAnsi" w:cstheme="minorHAnsi"/>
          <w:sz w:val="22"/>
          <w:szCs w:val="22"/>
          <w:lang w:val="et-EE"/>
        </w:rPr>
        <w:t xml:space="preserve"> viimisega</w:t>
      </w:r>
      <w:r w:rsidR="00161942" w:rsidRPr="0002667E">
        <w:rPr>
          <w:rFonts w:asciiTheme="minorHAnsi" w:hAnsiTheme="minorHAnsi" w:cstheme="minorHAnsi"/>
          <w:sz w:val="22"/>
          <w:szCs w:val="22"/>
          <w:lang w:val="et-EE"/>
        </w:rPr>
        <w:t xml:space="preserve"> juhendi EAK J</w:t>
      </w:r>
      <w:r w:rsidR="00161942">
        <w:rPr>
          <w:rFonts w:asciiTheme="minorHAnsi" w:hAnsiTheme="minorHAnsi" w:cstheme="minorHAnsi"/>
          <w:sz w:val="22"/>
          <w:szCs w:val="22"/>
          <w:lang w:val="et-EE"/>
        </w:rPr>
        <w:t>-0</w:t>
      </w:r>
      <w:r w:rsidR="00161942" w:rsidRPr="0002667E">
        <w:rPr>
          <w:rFonts w:asciiTheme="minorHAnsi" w:hAnsiTheme="minorHAnsi" w:cstheme="minorHAnsi"/>
          <w:sz w:val="22"/>
          <w:szCs w:val="22"/>
          <w:lang w:val="et-EE"/>
        </w:rPr>
        <w:t>2 ja juhise EAK VJ</w:t>
      </w:r>
      <w:r w:rsidR="00161942">
        <w:rPr>
          <w:rFonts w:asciiTheme="minorHAnsi" w:hAnsiTheme="minorHAnsi" w:cstheme="minorHAnsi"/>
          <w:sz w:val="22"/>
          <w:szCs w:val="22"/>
          <w:lang w:val="et-EE"/>
        </w:rPr>
        <w:t>-06</w:t>
      </w:r>
      <w:r w:rsidR="00161942" w:rsidRPr="0002667E">
        <w:rPr>
          <w:rFonts w:asciiTheme="minorHAnsi" w:hAnsiTheme="minorHAnsi" w:cstheme="minorHAnsi"/>
          <w:sz w:val="22"/>
          <w:szCs w:val="22"/>
          <w:lang w:val="et-EE"/>
        </w:rPr>
        <w:t xml:space="preserve"> kohaselt. </w:t>
      </w:r>
      <w:r w:rsidR="00161942" w:rsidRPr="0002667E" w:rsidDel="0002667E">
        <w:rPr>
          <w:rFonts w:asciiTheme="minorHAnsi" w:hAnsiTheme="minorHAnsi" w:cstheme="minorHAnsi"/>
          <w:sz w:val="22"/>
          <w:szCs w:val="22"/>
          <w:lang w:val="et-EE"/>
        </w:rPr>
        <w:t xml:space="preserve"> </w:t>
      </w:r>
    </w:p>
    <w:p w14:paraId="7AEC1286" w14:textId="77777777" w:rsidR="00161942" w:rsidRDefault="008443B5"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892389309"/>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lang w:val="et-EE"/>
            </w:rPr>
            <w:t>☐</w:t>
          </w:r>
        </w:sdtContent>
      </w:sdt>
      <w:r w:rsidR="00161942" w:rsidRPr="00231435" w:rsidDel="0002667E">
        <w:rPr>
          <w:rFonts w:asciiTheme="minorHAnsi" w:hAnsiTheme="minorHAnsi" w:cstheme="minorHAnsi"/>
          <w:sz w:val="22"/>
          <w:szCs w:val="22"/>
          <w:lang w:val="et-EE"/>
        </w:rPr>
        <w:t xml:space="preserve"> </w:t>
      </w:r>
      <w:r w:rsidR="00161942" w:rsidRPr="00231435">
        <w:rPr>
          <w:rFonts w:asciiTheme="minorHAnsi" w:hAnsiTheme="minorHAnsi" w:cstheme="minorHAnsi"/>
          <w:sz w:val="22"/>
          <w:szCs w:val="22"/>
          <w:lang w:val="et-EE"/>
        </w:rPr>
        <w:t>oleme valmis vastu võtma hindamisrühma Eesti</w:t>
      </w:r>
      <w:r w:rsidR="00161942">
        <w:rPr>
          <w:rFonts w:asciiTheme="minorHAnsi" w:hAnsiTheme="minorHAnsi" w:cstheme="minorHAnsi"/>
          <w:sz w:val="22"/>
          <w:szCs w:val="22"/>
          <w:lang w:val="et-EE"/>
        </w:rPr>
        <w:t xml:space="preserve"> </w:t>
      </w:r>
      <w:r w:rsidR="00161942" w:rsidRPr="00231435">
        <w:rPr>
          <w:rFonts w:asciiTheme="minorHAnsi" w:hAnsiTheme="minorHAnsi" w:cstheme="minorHAnsi"/>
          <w:sz w:val="22"/>
          <w:szCs w:val="22"/>
          <w:lang w:val="et-EE"/>
        </w:rPr>
        <w:t xml:space="preserve">Akrediteerimiskeskusest (EAK) </w:t>
      </w:r>
    </w:p>
    <w:p w14:paraId="4D8FA912" w14:textId="77777777" w:rsidR="00161942" w:rsidRPr="00231435" w:rsidRDefault="008443B5" w:rsidP="00161942">
      <w:pPr>
        <w:pStyle w:val="OmniPage2308"/>
        <w:tabs>
          <w:tab w:val="clear" w:pos="50"/>
          <w:tab w:val="clear" w:pos="100"/>
          <w:tab w:val="clear" w:pos="781"/>
          <w:tab w:val="clear" w:pos="8823"/>
        </w:tabs>
        <w:spacing w:line="240" w:lineRule="auto"/>
        <w:ind w:left="284" w:right="-30" w:hanging="284"/>
        <w:jc w:val="both"/>
        <w:rPr>
          <w:rFonts w:asciiTheme="minorHAnsi" w:hAnsiTheme="minorHAnsi" w:cstheme="minorHAnsi"/>
          <w:sz w:val="22"/>
          <w:szCs w:val="22"/>
          <w:lang w:val="et-EE"/>
        </w:rPr>
      </w:pPr>
      <w:sdt>
        <w:sdtPr>
          <w:rPr>
            <w:rFonts w:asciiTheme="minorHAnsi" w:hAnsiTheme="minorHAnsi" w:cstheme="minorHAnsi"/>
            <w:sz w:val="22"/>
            <w:szCs w:val="22"/>
            <w:lang w:val="et-EE"/>
          </w:rPr>
          <w:id w:val="2078163118"/>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lang w:val="et-EE"/>
            </w:rPr>
            <w:t>☐</w:t>
          </w:r>
        </w:sdtContent>
      </w:sdt>
      <w:r w:rsidR="00161942">
        <w:rPr>
          <w:rFonts w:asciiTheme="minorHAnsi" w:hAnsiTheme="minorHAnsi" w:cstheme="minorHAnsi"/>
          <w:sz w:val="22"/>
          <w:szCs w:val="22"/>
          <w:lang w:val="et-EE"/>
        </w:rPr>
        <w:t xml:space="preserve"> tasume</w:t>
      </w:r>
      <w:r w:rsidR="00161942" w:rsidRPr="00A25FC5">
        <w:rPr>
          <w:rFonts w:asciiTheme="minorHAnsi" w:hAnsiTheme="minorHAnsi" w:cstheme="minorHAnsi"/>
          <w:sz w:val="22"/>
          <w:szCs w:val="22"/>
          <w:lang w:val="et-EE"/>
        </w:rPr>
        <w:t xml:space="preserve"> tähtaegselt hindamistasu EAK poolt esitatud arve alusel sõltumata hindamise tulemusest</w:t>
      </w:r>
    </w:p>
    <w:p w14:paraId="1B560443" w14:textId="77777777" w:rsidR="00161942" w:rsidRDefault="008443B5" w:rsidP="00161942">
      <w:pPr>
        <w:ind w:left="284" w:right="-28" w:hanging="284"/>
        <w:jc w:val="both"/>
        <w:rPr>
          <w:rFonts w:asciiTheme="minorHAnsi" w:hAnsiTheme="minorHAnsi" w:cstheme="minorHAnsi"/>
          <w:sz w:val="22"/>
          <w:szCs w:val="22"/>
        </w:rPr>
      </w:pPr>
      <w:sdt>
        <w:sdtPr>
          <w:rPr>
            <w:rFonts w:asciiTheme="minorHAnsi" w:hAnsiTheme="minorHAnsi" w:cstheme="minorHAnsi"/>
            <w:sz w:val="22"/>
            <w:szCs w:val="22"/>
          </w:rPr>
          <w:id w:val="-1071657094"/>
          <w14:checkbox>
            <w14:checked w14:val="0"/>
            <w14:checkedState w14:val="2612" w14:font="MS Gothic"/>
            <w14:uncheckedState w14:val="2610" w14:font="MS Gothic"/>
          </w14:checkbox>
        </w:sdtPr>
        <w:sdtEndPr/>
        <w:sdtContent>
          <w:r w:rsidR="00161942">
            <w:rPr>
              <w:rFonts w:ascii="MS Gothic" w:eastAsia="MS Gothic" w:hAnsi="MS Gothic" w:cstheme="minorHAnsi" w:hint="eastAsia"/>
              <w:sz w:val="22"/>
              <w:szCs w:val="22"/>
            </w:rPr>
            <w:t>☐</w:t>
          </w:r>
        </w:sdtContent>
      </w:sdt>
      <w:r w:rsidR="00161942" w:rsidRPr="00F870FC">
        <w:rPr>
          <w:rFonts w:asciiTheme="minorHAnsi" w:hAnsiTheme="minorHAnsi" w:cstheme="minorHAnsi"/>
          <w:sz w:val="22"/>
          <w:szCs w:val="22"/>
        </w:rPr>
        <w:t xml:space="preserve"> taotluses ja lisades esitatud info</w:t>
      </w:r>
      <w:r w:rsidR="00161942">
        <w:rPr>
          <w:rFonts w:asciiTheme="minorHAnsi" w:hAnsiTheme="minorHAnsi" w:cstheme="minorHAnsi"/>
          <w:sz w:val="22"/>
          <w:szCs w:val="22"/>
        </w:rPr>
        <w:t xml:space="preserve"> on</w:t>
      </w:r>
      <w:r w:rsidR="00161942" w:rsidRPr="00F870FC">
        <w:rPr>
          <w:rFonts w:asciiTheme="minorHAnsi" w:hAnsiTheme="minorHAnsi" w:cstheme="minorHAnsi"/>
          <w:sz w:val="22"/>
          <w:szCs w:val="22"/>
        </w:rPr>
        <w:t xml:space="preserve"> tõepära</w:t>
      </w:r>
      <w:r w:rsidR="00161942">
        <w:rPr>
          <w:rFonts w:asciiTheme="minorHAnsi" w:hAnsiTheme="minorHAnsi" w:cstheme="minorHAnsi"/>
          <w:sz w:val="22"/>
          <w:szCs w:val="22"/>
        </w:rPr>
        <w:t>ne</w:t>
      </w:r>
      <w:r w:rsidR="00161942" w:rsidRPr="00F870FC">
        <w:rPr>
          <w:rFonts w:asciiTheme="minorHAnsi" w:hAnsiTheme="minorHAnsi" w:cstheme="minorHAnsi"/>
          <w:sz w:val="22"/>
          <w:szCs w:val="22"/>
        </w:rPr>
        <w:t xml:space="preserve"> ja </w:t>
      </w:r>
      <w:r w:rsidR="00161942" w:rsidRPr="00A25FC5">
        <w:rPr>
          <w:rFonts w:asciiTheme="minorHAnsi" w:hAnsiTheme="minorHAnsi" w:cstheme="minorHAnsi"/>
          <w:sz w:val="22"/>
          <w:szCs w:val="22"/>
        </w:rPr>
        <w:t xml:space="preserve">täielik. </w:t>
      </w:r>
    </w:p>
    <w:p w14:paraId="4DEE4752" w14:textId="77777777" w:rsidR="00161942" w:rsidRPr="000C0E76" w:rsidRDefault="00161942" w:rsidP="00161942">
      <w:pPr>
        <w:ind w:right="-28"/>
        <w:jc w:val="both"/>
        <w:rPr>
          <w:rFonts w:asciiTheme="minorHAnsi" w:hAnsiTheme="minorHAnsi" w:cstheme="minorHAnsi"/>
          <w:sz w:val="22"/>
          <w:szCs w:val="22"/>
        </w:rPr>
      </w:pPr>
    </w:p>
    <w:p w14:paraId="4932EB7B" w14:textId="77777777" w:rsidR="00161942" w:rsidRDefault="00161942" w:rsidP="00161942">
      <w:pPr>
        <w:pStyle w:val="OmniPage2308"/>
        <w:tabs>
          <w:tab w:val="clear" w:pos="50"/>
          <w:tab w:val="clear" w:pos="100"/>
          <w:tab w:val="left" w:pos="720"/>
        </w:tabs>
        <w:spacing w:before="120" w:line="240" w:lineRule="auto"/>
        <w:ind w:right="-28"/>
        <w:jc w:val="both"/>
        <w:rPr>
          <w:rFonts w:asciiTheme="minorHAnsi" w:hAnsiTheme="minorHAnsi" w:cstheme="minorHAnsi"/>
          <w:sz w:val="22"/>
          <w:szCs w:val="22"/>
          <w:lang w:val="et-EE"/>
        </w:rPr>
      </w:pPr>
      <w:r w:rsidRPr="000C0E76">
        <w:rPr>
          <w:rFonts w:asciiTheme="minorHAnsi" w:hAnsiTheme="minorHAnsi" w:cstheme="minorHAnsi"/>
          <w:i/>
          <w:iCs/>
          <w:lang w:val="et-EE"/>
        </w:rPr>
        <w:t>Kui taotluse menetlemise või hindamise käigus ilmneb, et asutuse tippjuhtkonna liige või kõnealusesse vastavushindamisse kaasatud töötaja on tunnistatud süüdi pettuses või asutus on sihilikult esitanud vale teavet või teavet sihilikult varjanud keeldub EAK taotluse menetlemisest või lõpetab hindamisprotsessi. Kui selgub, et asutus teostab akrediteeritavale asutusele mitte lubatud tegevusi näiteks pakub vastavushindamisteenust akrediteerimise aluseks oleva standardi järgi, peatab EAK taotluse edasise menetlemise ja hindamisprotsessi.</w:t>
      </w:r>
      <w:r w:rsidRPr="00EB441E" w:rsidDel="00A25FC5">
        <w:rPr>
          <w:rFonts w:asciiTheme="minorHAnsi" w:hAnsiTheme="minorHAnsi" w:cstheme="minorHAnsi"/>
          <w:b/>
          <w:i/>
          <w:iCs/>
          <w:lang w:val="et-EE"/>
        </w:rPr>
        <w:t xml:space="preserve"> </w:t>
      </w:r>
    </w:p>
    <w:p w14:paraId="4180AD98" w14:textId="77777777" w:rsidR="00161942" w:rsidRDefault="00161942" w:rsidP="00161942">
      <w:pPr>
        <w:pStyle w:val="OmniPage2308"/>
        <w:tabs>
          <w:tab w:val="clear" w:pos="50"/>
          <w:tab w:val="clear" w:pos="100"/>
          <w:tab w:val="clear" w:pos="8823"/>
          <w:tab w:val="left" w:pos="720"/>
          <w:tab w:val="left" w:pos="12474"/>
        </w:tabs>
        <w:spacing w:before="120" w:line="240" w:lineRule="auto"/>
        <w:ind w:right="-28"/>
        <w:rPr>
          <w:rFonts w:asciiTheme="minorHAnsi" w:eastAsiaTheme="minorHAnsi" w:hAnsiTheme="minorHAnsi" w:cstheme="minorHAnsi"/>
          <w:kern w:val="2"/>
          <w:sz w:val="24"/>
          <w:szCs w:val="24"/>
          <w:lang w:val="et-EE"/>
          <w14:ligatures w14:val="standardContextual"/>
        </w:rPr>
      </w:pPr>
    </w:p>
    <w:p w14:paraId="009066E1" w14:textId="77777777" w:rsidR="00161942" w:rsidRDefault="00161942" w:rsidP="00161942">
      <w:pPr>
        <w:pStyle w:val="NoSpacing"/>
        <w:ind w:right="-28"/>
        <w:rPr>
          <w:lang w:val="et-EE"/>
        </w:rPr>
      </w:pPr>
    </w:p>
    <w:p w14:paraId="3EC7843B" w14:textId="77777777" w:rsidR="00161942" w:rsidRPr="00F870FC" w:rsidRDefault="00161942" w:rsidP="00161942">
      <w:pPr>
        <w:pStyle w:val="NoSpacing"/>
        <w:ind w:right="-28"/>
        <w:rPr>
          <w:lang w:val="et-EE"/>
        </w:rPr>
      </w:pPr>
      <w:r w:rsidRPr="00F870FC">
        <w:rPr>
          <w:lang w:val="et-EE"/>
        </w:rPr>
        <w:t>(allkirjastatud digitaalselt)</w:t>
      </w:r>
    </w:p>
    <w:p w14:paraId="072891A5" w14:textId="77777777" w:rsidR="00161942" w:rsidRPr="00F870FC" w:rsidRDefault="00161942" w:rsidP="00161942">
      <w:pPr>
        <w:pStyle w:val="NoSpacing"/>
        <w:ind w:right="-28"/>
        <w:rPr>
          <w:lang w:val="et-EE"/>
        </w:rPr>
      </w:pPr>
      <w:r w:rsidRPr="00F870FC">
        <w:rPr>
          <w:lang w:val="et-EE"/>
        </w:rPr>
        <w:t>Ees- ja perekonnanimi</w:t>
      </w:r>
    </w:p>
    <w:p w14:paraId="476DF720" w14:textId="62A89537" w:rsidR="00CA6856" w:rsidRPr="00E43AA5" w:rsidRDefault="00161942" w:rsidP="000E2153">
      <w:pPr>
        <w:pStyle w:val="NoSpacing"/>
        <w:rPr>
          <w:rFonts w:cstheme="minorHAnsi"/>
          <w:b/>
          <w:sz w:val="20"/>
          <w:szCs w:val="20"/>
          <w:lang w:val="et-EE"/>
        </w:rPr>
      </w:pPr>
      <w:r w:rsidRPr="00F870FC">
        <w:rPr>
          <w:lang w:val="et-EE"/>
        </w:rPr>
        <w:t>Juhatuse liige/volitatud isik</w:t>
      </w:r>
      <w:r>
        <w:rPr>
          <w:lang w:val="et-EE"/>
        </w:rPr>
        <w:t xml:space="preserve"> (</w:t>
      </w:r>
      <w:r w:rsidRPr="00F870FC">
        <w:rPr>
          <w:rFonts w:cstheme="minorHAnsi"/>
          <w:i/>
          <w:lang w:val="et-EE"/>
        </w:rPr>
        <w:t>volitatud esindaja puhul tuleb lisada kehtiv volikiri</w:t>
      </w:r>
      <w:r>
        <w:rPr>
          <w:rFonts w:cstheme="minorHAnsi"/>
          <w:i/>
          <w:lang w:val="et-EE"/>
        </w:rPr>
        <w:t>)</w:t>
      </w:r>
    </w:p>
    <w:sectPr w:rsidR="00CA6856" w:rsidRPr="00E43AA5" w:rsidSect="00E43AA5">
      <w:pgSz w:w="11906" w:h="16838" w:code="9"/>
      <w:pgMar w:top="851" w:right="1418" w:bottom="1588" w:left="1134" w:header="964" w:footer="85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2C31C" w14:textId="77777777" w:rsidR="00157C26" w:rsidRDefault="00157C26" w:rsidP="0063478C">
      <w:r>
        <w:separator/>
      </w:r>
    </w:p>
  </w:endnote>
  <w:endnote w:type="continuationSeparator" w:id="0">
    <w:p w14:paraId="3343427D" w14:textId="77777777" w:rsidR="00157C26" w:rsidRDefault="00157C26" w:rsidP="00634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67DDB1" w14:textId="77777777" w:rsidR="00157C26" w:rsidRDefault="00157C26" w:rsidP="0063478C">
      <w:r>
        <w:separator/>
      </w:r>
    </w:p>
  </w:footnote>
  <w:footnote w:type="continuationSeparator" w:id="0">
    <w:p w14:paraId="63ACDCEE" w14:textId="77777777" w:rsidR="00157C26" w:rsidRDefault="00157C26" w:rsidP="00634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8B2CD" w14:textId="78715344" w:rsidR="000E14F8" w:rsidRPr="00CE1E1E" w:rsidRDefault="001D0ED6" w:rsidP="000E14F8">
    <w:pPr>
      <w:pStyle w:val="Header"/>
      <w:jc w:val="right"/>
      <w:rPr>
        <w:bCs/>
        <w:iCs/>
        <w:sz w:val="16"/>
        <w:szCs w:val="16"/>
      </w:rPr>
    </w:pPr>
    <w:r>
      <w:rPr>
        <w:noProof/>
      </w:rPr>
      <w:drawing>
        <wp:anchor distT="0" distB="0" distL="114300" distR="114300" simplePos="0" relativeHeight="251658240" behindDoc="0" locked="0" layoutInCell="1" allowOverlap="1" wp14:anchorId="4EDAEC95" wp14:editId="569013E1">
          <wp:simplePos x="0" y="0"/>
          <wp:positionH relativeFrom="column">
            <wp:posOffset>-10160</wp:posOffset>
          </wp:positionH>
          <wp:positionV relativeFrom="paragraph">
            <wp:posOffset>-421640</wp:posOffset>
          </wp:positionV>
          <wp:extent cx="1628775" cy="821690"/>
          <wp:effectExtent l="0" t="0" r="9525" b="0"/>
          <wp:wrapSquare wrapText="bothSides"/>
          <wp:docPr id="1010195755" name="Pilt 1"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3864959" name="Pilt 583864959" descr="Pilt, millel on kujutatud tekst, Font, logo, Graafika&#10;&#10;Kirjeldus on genereeritud automaatselt"/>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821690"/>
                  </a:xfrm>
                  <a:prstGeom prst="rect">
                    <a:avLst/>
                  </a:prstGeom>
                  <a:noFill/>
                  <a:ln>
                    <a:noFill/>
                  </a:ln>
                </pic:spPr>
              </pic:pic>
            </a:graphicData>
          </a:graphic>
        </wp:anchor>
      </w:drawing>
    </w:r>
    <w:r w:rsidR="00431ABC" w:rsidRPr="00CE1E1E">
      <w:rPr>
        <w:bCs/>
        <w:iCs/>
        <w:sz w:val="16"/>
        <w:szCs w:val="16"/>
      </w:rPr>
      <w:t>Vo-A</w:t>
    </w:r>
    <w:r w:rsidR="00641A58">
      <w:rPr>
        <w:bCs/>
        <w:iCs/>
        <w:sz w:val="16"/>
        <w:szCs w:val="16"/>
      </w:rPr>
      <w:t>T</w:t>
    </w:r>
    <w:r w:rsidR="00431ABC" w:rsidRPr="00CE1E1E">
      <w:rPr>
        <w:bCs/>
        <w:iCs/>
        <w:sz w:val="16"/>
        <w:szCs w:val="16"/>
      </w:rPr>
      <w:t>L-M</w:t>
    </w:r>
    <w:r w:rsidR="0077139B" w:rsidRPr="00CE1E1E">
      <w:rPr>
        <w:bCs/>
        <w:iCs/>
        <w:sz w:val="16"/>
        <w:szCs w:val="16"/>
      </w:rPr>
      <w:t>-0</w:t>
    </w:r>
    <w:r w:rsidR="00017E11">
      <w:rPr>
        <w:bCs/>
        <w:iCs/>
        <w:sz w:val="16"/>
        <w:szCs w:val="16"/>
      </w:rPr>
      <w:t>4</w:t>
    </w:r>
  </w:p>
  <w:p w14:paraId="1A75B7D9" w14:textId="2955DA91" w:rsidR="000E14F8" w:rsidRDefault="00CE1E1E" w:rsidP="00CE1E1E">
    <w:pPr>
      <w:pStyle w:val="Header"/>
      <w:jc w:val="right"/>
      <w:rPr>
        <w:bCs/>
      </w:rPr>
    </w:pPr>
    <w:r w:rsidRPr="00B054BF">
      <w:rPr>
        <w:bCs/>
        <w:iCs/>
      </w:rPr>
      <w:fldChar w:fldCharType="begin"/>
    </w:r>
    <w:r w:rsidRPr="00B054BF">
      <w:rPr>
        <w:bCs/>
        <w:iCs/>
      </w:rPr>
      <w:instrText>PAGE   \* MERGEFORMAT</w:instrText>
    </w:r>
    <w:r w:rsidRPr="00B054BF">
      <w:rPr>
        <w:bCs/>
        <w:iCs/>
      </w:rPr>
      <w:fldChar w:fldCharType="separate"/>
    </w:r>
    <w:r>
      <w:rPr>
        <w:bCs/>
        <w:iCs/>
      </w:rPr>
      <w:t>2</w:t>
    </w:r>
    <w:r w:rsidRPr="00B054BF">
      <w:rPr>
        <w:bCs/>
        <w:iCs/>
      </w:rPr>
      <w:fldChar w:fldCharType="end"/>
    </w:r>
    <w:r w:rsidRPr="00B054BF">
      <w:rPr>
        <w:bCs/>
        <w:iCs/>
      </w:rPr>
      <w:t>/</w:t>
    </w:r>
    <w:r w:rsidRPr="00325437">
      <w:rPr>
        <w:bCs/>
      </w:rPr>
      <w:fldChar w:fldCharType="begin"/>
    </w:r>
    <w:r w:rsidRPr="00325437">
      <w:rPr>
        <w:bCs/>
      </w:rPr>
      <w:instrText>NUMPAGES</w:instrText>
    </w:r>
    <w:r w:rsidRPr="00325437">
      <w:rPr>
        <w:bCs/>
      </w:rPr>
      <w:fldChar w:fldCharType="separate"/>
    </w:r>
    <w:r>
      <w:rPr>
        <w:bCs/>
      </w:rPr>
      <w:t>11</w:t>
    </w:r>
    <w:r w:rsidRPr="00325437">
      <w:rPr>
        <w:bCs/>
      </w:rPr>
      <w:fldChar w:fldCharType="end"/>
    </w:r>
  </w:p>
  <w:p w14:paraId="3086A1B6" w14:textId="77777777" w:rsidR="00EF7F17" w:rsidRPr="00CE1E1E" w:rsidRDefault="00EF7F17" w:rsidP="00CE1E1E">
    <w:pPr>
      <w:pStyle w:val="Header"/>
      <w:jc w:val="right"/>
      <w:rPr>
        <w:bCs/>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88F8F0" w14:textId="77777777" w:rsidR="000E14F8" w:rsidRPr="001F579E" w:rsidRDefault="000E14F8" w:rsidP="000E14F8">
    <w:pPr>
      <w:pStyle w:val="Header"/>
      <w:jc w:val="right"/>
      <w:rPr>
        <w:i/>
        <w:sz w:val="24"/>
        <w:szCs w:val="24"/>
      </w:rPr>
    </w:pPr>
    <w:r w:rsidRPr="001F579E">
      <w:rPr>
        <w:i/>
        <w:sz w:val="24"/>
        <w:szCs w:val="24"/>
      </w:rPr>
      <w:t>Vorm AA89m-201</w:t>
    </w:r>
    <w:r w:rsidR="002A7BA6">
      <w:rPr>
        <w:i/>
        <w:sz w:val="24"/>
        <w:szCs w:val="24"/>
      </w:rPr>
      <w:t>6</w:t>
    </w:r>
  </w:p>
  <w:p w14:paraId="0CC30CFF" w14:textId="77777777" w:rsidR="000E14F8" w:rsidRPr="001F579E" w:rsidRDefault="00FD5282" w:rsidP="00FD5282">
    <w:pPr>
      <w:pStyle w:val="Header"/>
      <w:spacing w:after="120"/>
      <w:jc w:val="right"/>
      <w:rPr>
        <w:sz w:val="22"/>
        <w:szCs w:val="22"/>
      </w:rPr>
    </w:pPr>
    <w:r w:rsidRPr="001F579E">
      <w:rPr>
        <w:i/>
        <w:sz w:val="22"/>
        <w:szCs w:val="22"/>
      </w:rPr>
      <w:t xml:space="preserve">Kinnitatud </w:t>
    </w:r>
    <w:r w:rsidR="002A7BA6">
      <w:rPr>
        <w:i/>
        <w:sz w:val="22"/>
        <w:szCs w:val="22"/>
      </w:rPr>
      <w:t>….</w:t>
    </w:r>
    <w:r w:rsidRPr="001F579E">
      <w:rPr>
        <w:i/>
        <w:sz w:val="22"/>
        <w:szCs w:val="22"/>
      </w:rPr>
      <w:t>.201</w:t>
    </w:r>
    <w:r w:rsidR="002A7BA6">
      <w:rPr>
        <w:i/>
        <w:sz w:val="22"/>
        <w:szCs w:val="22"/>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04E63"/>
    <w:multiLevelType w:val="hybridMultilevel"/>
    <w:tmpl w:val="F6C0C6FA"/>
    <w:lvl w:ilvl="0" w:tplc="04250001">
      <w:start w:val="1"/>
      <w:numFmt w:val="bullet"/>
      <w:lvlText w:val=""/>
      <w:lvlJc w:val="left"/>
      <w:pPr>
        <w:ind w:left="1505" w:hanging="360"/>
      </w:pPr>
      <w:rPr>
        <w:rFonts w:ascii="Symbol" w:hAnsi="Symbol" w:hint="default"/>
      </w:rPr>
    </w:lvl>
    <w:lvl w:ilvl="1" w:tplc="04250003" w:tentative="1">
      <w:start w:val="1"/>
      <w:numFmt w:val="bullet"/>
      <w:lvlText w:val="o"/>
      <w:lvlJc w:val="left"/>
      <w:pPr>
        <w:ind w:left="2225" w:hanging="360"/>
      </w:pPr>
      <w:rPr>
        <w:rFonts w:ascii="Courier New" w:hAnsi="Courier New" w:cs="Courier New" w:hint="default"/>
      </w:rPr>
    </w:lvl>
    <w:lvl w:ilvl="2" w:tplc="04250005" w:tentative="1">
      <w:start w:val="1"/>
      <w:numFmt w:val="bullet"/>
      <w:lvlText w:val=""/>
      <w:lvlJc w:val="left"/>
      <w:pPr>
        <w:ind w:left="2945" w:hanging="360"/>
      </w:pPr>
      <w:rPr>
        <w:rFonts w:ascii="Wingdings" w:hAnsi="Wingdings" w:hint="default"/>
      </w:rPr>
    </w:lvl>
    <w:lvl w:ilvl="3" w:tplc="04250001" w:tentative="1">
      <w:start w:val="1"/>
      <w:numFmt w:val="bullet"/>
      <w:lvlText w:val=""/>
      <w:lvlJc w:val="left"/>
      <w:pPr>
        <w:ind w:left="3665" w:hanging="360"/>
      </w:pPr>
      <w:rPr>
        <w:rFonts w:ascii="Symbol" w:hAnsi="Symbol" w:hint="default"/>
      </w:rPr>
    </w:lvl>
    <w:lvl w:ilvl="4" w:tplc="04250003" w:tentative="1">
      <w:start w:val="1"/>
      <w:numFmt w:val="bullet"/>
      <w:lvlText w:val="o"/>
      <w:lvlJc w:val="left"/>
      <w:pPr>
        <w:ind w:left="4385" w:hanging="360"/>
      </w:pPr>
      <w:rPr>
        <w:rFonts w:ascii="Courier New" w:hAnsi="Courier New" w:cs="Courier New" w:hint="default"/>
      </w:rPr>
    </w:lvl>
    <w:lvl w:ilvl="5" w:tplc="04250005" w:tentative="1">
      <w:start w:val="1"/>
      <w:numFmt w:val="bullet"/>
      <w:lvlText w:val=""/>
      <w:lvlJc w:val="left"/>
      <w:pPr>
        <w:ind w:left="5105" w:hanging="360"/>
      </w:pPr>
      <w:rPr>
        <w:rFonts w:ascii="Wingdings" w:hAnsi="Wingdings" w:hint="default"/>
      </w:rPr>
    </w:lvl>
    <w:lvl w:ilvl="6" w:tplc="04250001" w:tentative="1">
      <w:start w:val="1"/>
      <w:numFmt w:val="bullet"/>
      <w:lvlText w:val=""/>
      <w:lvlJc w:val="left"/>
      <w:pPr>
        <w:ind w:left="5825" w:hanging="360"/>
      </w:pPr>
      <w:rPr>
        <w:rFonts w:ascii="Symbol" w:hAnsi="Symbol" w:hint="default"/>
      </w:rPr>
    </w:lvl>
    <w:lvl w:ilvl="7" w:tplc="04250003" w:tentative="1">
      <w:start w:val="1"/>
      <w:numFmt w:val="bullet"/>
      <w:lvlText w:val="o"/>
      <w:lvlJc w:val="left"/>
      <w:pPr>
        <w:ind w:left="6545" w:hanging="360"/>
      </w:pPr>
      <w:rPr>
        <w:rFonts w:ascii="Courier New" w:hAnsi="Courier New" w:cs="Courier New" w:hint="default"/>
      </w:rPr>
    </w:lvl>
    <w:lvl w:ilvl="8" w:tplc="04250005" w:tentative="1">
      <w:start w:val="1"/>
      <w:numFmt w:val="bullet"/>
      <w:lvlText w:val=""/>
      <w:lvlJc w:val="left"/>
      <w:pPr>
        <w:ind w:left="7265" w:hanging="360"/>
      </w:pPr>
      <w:rPr>
        <w:rFonts w:ascii="Wingdings" w:hAnsi="Wingdings" w:hint="default"/>
      </w:rPr>
    </w:lvl>
  </w:abstractNum>
  <w:abstractNum w:abstractNumId="1" w15:restartNumberingAfterBreak="0">
    <w:nsid w:val="39390A1B"/>
    <w:multiLevelType w:val="hybridMultilevel"/>
    <w:tmpl w:val="40AC8F76"/>
    <w:lvl w:ilvl="0" w:tplc="0B04F7C8">
      <w:start w:val="1"/>
      <w:numFmt w:val="bullet"/>
      <w:lvlText w:val=""/>
      <w:lvlJc w:val="left"/>
      <w:pPr>
        <w:ind w:left="2487"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16cid:durableId="1699817497">
    <w:abstractNumId w:val="1"/>
  </w:num>
  <w:num w:numId="2" w16cid:durableId="1672754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78C"/>
    <w:rsid w:val="00017E11"/>
    <w:rsid w:val="00036CF3"/>
    <w:rsid w:val="00044350"/>
    <w:rsid w:val="000906B4"/>
    <w:rsid w:val="00097976"/>
    <w:rsid w:val="000C1DC4"/>
    <w:rsid w:val="000D3ACC"/>
    <w:rsid w:val="000E14F8"/>
    <w:rsid w:val="000E2153"/>
    <w:rsid w:val="000E39E6"/>
    <w:rsid w:val="00100CF9"/>
    <w:rsid w:val="00127CBC"/>
    <w:rsid w:val="001368FA"/>
    <w:rsid w:val="00142CEB"/>
    <w:rsid w:val="00153896"/>
    <w:rsid w:val="00157C26"/>
    <w:rsid w:val="00161942"/>
    <w:rsid w:val="001678A3"/>
    <w:rsid w:val="001702F4"/>
    <w:rsid w:val="00175B21"/>
    <w:rsid w:val="00191CC3"/>
    <w:rsid w:val="00197A74"/>
    <w:rsid w:val="001A03F5"/>
    <w:rsid w:val="001A3EAF"/>
    <w:rsid w:val="001B30E9"/>
    <w:rsid w:val="001D0ED6"/>
    <w:rsid w:val="001F2A0C"/>
    <w:rsid w:val="001F579E"/>
    <w:rsid w:val="00215507"/>
    <w:rsid w:val="00217747"/>
    <w:rsid w:val="00217C28"/>
    <w:rsid w:val="00241F34"/>
    <w:rsid w:val="00246CA5"/>
    <w:rsid w:val="00247E17"/>
    <w:rsid w:val="00282871"/>
    <w:rsid w:val="00286FA7"/>
    <w:rsid w:val="00290545"/>
    <w:rsid w:val="00295E94"/>
    <w:rsid w:val="002A7BA6"/>
    <w:rsid w:val="002B6AF9"/>
    <w:rsid w:val="002C7AFB"/>
    <w:rsid w:val="002E2BA1"/>
    <w:rsid w:val="002F191F"/>
    <w:rsid w:val="00311B11"/>
    <w:rsid w:val="003231E1"/>
    <w:rsid w:val="0037152A"/>
    <w:rsid w:val="00390DA5"/>
    <w:rsid w:val="003A328A"/>
    <w:rsid w:val="003C718F"/>
    <w:rsid w:val="003D3D55"/>
    <w:rsid w:val="003E5E13"/>
    <w:rsid w:val="003E711B"/>
    <w:rsid w:val="00406418"/>
    <w:rsid w:val="00426F6D"/>
    <w:rsid w:val="00431ABC"/>
    <w:rsid w:val="00435759"/>
    <w:rsid w:val="00454583"/>
    <w:rsid w:val="0046134C"/>
    <w:rsid w:val="00494630"/>
    <w:rsid w:val="004A7D2F"/>
    <w:rsid w:val="004B34CB"/>
    <w:rsid w:val="004B410B"/>
    <w:rsid w:val="004F212A"/>
    <w:rsid w:val="005171A6"/>
    <w:rsid w:val="00533A3F"/>
    <w:rsid w:val="0053710F"/>
    <w:rsid w:val="0054292B"/>
    <w:rsid w:val="00547144"/>
    <w:rsid w:val="005A24E9"/>
    <w:rsid w:val="005B37F2"/>
    <w:rsid w:val="005D51FF"/>
    <w:rsid w:val="005E1B4E"/>
    <w:rsid w:val="005E7589"/>
    <w:rsid w:val="00631F25"/>
    <w:rsid w:val="006321B2"/>
    <w:rsid w:val="0063478C"/>
    <w:rsid w:val="00641A58"/>
    <w:rsid w:val="00646F47"/>
    <w:rsid w:val="00660D49"/>
    <w:rsid w:val="0067177A"/>
    <w:rsid w:val="006718FC"/>
    <w:rsid w:val="00671FAE"/>
    <w:rsid w:val="00692C35"/>
    <w:rsid w:val="00693381"/>
    <w:rsid w:val="00696E56"/>
    <w:rsid w:val="006A1686"/>
    <w:rsid w:val="006C10B2"/>
    <w:rsid w:val="006C4ECC"/>
    <w:rsid w:val="006D6236"/>
    <w:rsid w:val="006F2D0F"/>
    <w:rsid w:val="0071215C"/>
    <w:rsid w:val="007167D4"/>
    <w:rsid w:val="007222E9"/>
    <w:rsid w:val="007359B0"/>
    <w:rsid w:val="0077139B"/>
    <w:rsid w:val="00773F2E"/>
    <w:rsid w:val="007834E9"/>
    <w:rsid w:val="00796038"/>
    <w:rsid w:val="007C2A1A"/>
    <w:rsid w:val="0083344D"/>
    <w:rsid w:val="008443B5"/>
    <w:rsid w:val="00853895"/>
    <w:rsid w:val="008560A1"/>
    <w:rsid w:val="00872CC8"/>
    <w:rsid w:val="00897798"/>
    <w:rsid w:val="008A33CA"/>
    <w:rsid w:val="008A40D8"/>
    <w:rsid w:val="008B2687"/>
    <w:rsid w:val="00905C2C"/>
    <w:rsid w:val="00911E1E"/>
    <w:rsid w:val="009513A2"/>
    <w:rsid w:val="00982571"/>
    <w:rsid w:val="009914FE"/>
    <w:rsid w:val="009A29E2"/>
    <w:rsid w:val="009A4807"/>
    <w:rsid w:val="009A4A33"/>
    <w:rsid w:val="009D1661"/>
    <w:rsid w:val="009D5E53"/>
    <w:rsid w:val="009F1807"/>
    <w:rsid w:val="00A67106"/>
    <w:rsid w:val="00A83F7E"/>
    <w:rsid w:val="00A906DD"/>
    <w:rsid w:val="00AD1F47"/>
    <w:rsid w:val="00AE7C1F"/>
    <w:rsid w:val="00B0369F"/>
    <w:rsid w:val="00B25166"/>
    <w:rsid w:val="00B47580"/>
    <w:rsid w:val="00B74750"/>
    <w:rsid w:val="00C02925"/>
    <w:rsid w:val="00C13CFC"/>
    <w:rsid w:val="00C22DFF"/>
    <w:rsid w:val="00C666B9"/>
    <w:rsid w:val="00CA16C1"/>
    <w:rsid w:val="00CA6856"/>
    <w:rsid w:val="00CD473D"/>
    <w:rsid w:val="00CE1E1E"/>
    <w:rsid w:val="00CF075C"/>
    <w:rsid w:val="00CF1755"/>
    <w:rsid w:val="00CF45AD"/>
    <w:rsid w:val="00D15CF2"/>
    <w:rsid w:val="00D35B49"/>
    <w:rsid w:val="00D83730"/>
    <w:rsid w:val="00D91728"/>
    <w:rsid w:val="00D91E91"/>
    <w:rsid w:val="00DF1D15"/>
    <w:rsid w:val="00DF5802"/>
    <w:rsid w:val="00DF71E4"/>
    <w:rsid w:val="00E321E5"/>
    <w:rsid w:val="00E33301"/>
    <w:rsid w:val="00E43AA5"/>
    <w:rsid w:val="00E52D15"/>
    <w:rsid w:val="00E668D1"/>
    <w:rsid w:val="00EA216E"/>
    <w:rsid w:val="00EA28F8"/>
    <w:rsid w:val="00EA59AE"/>
    <w:rsid w:val="00EA662B"/>
    <w:rsid w:val="00EC1101"/>
    <w:rsid w:val="00EC7A87"/>
    <w:rsid w:val="00ED3135"/>
    <w:rsid w:val="00EE00EA"/>
    <w:rsid w:val="00EF7F17"/>
    <w:rsid w:val="00F022D9"/>
    <w:rsid w:val="00F15370"/>
    <w:rsid w:val="00F42664"/>
    <w:rsid w:val="00F47E9E"/>
    <w:rsid w:val="00F75367"/>
    <w:rsid w:val="00FD5282"/>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BFA3F1"/>
  <w15:docId w15:val="{988C8D2F-59A5-45B5-A88B-D81EAC4AC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78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3478C"/>
    <w:pPr>
      <w:keepNext/>
      <w:spacing w:after="80"/>
      <w:jc w:val="both"/>
      <w:outlineLvl w:val="0"/>
    </w:pPr>
    <w:rPr>
      <w:b/>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478C"/>
    <w:rPr>
      <w:rFonts w:ascii="Times New Roman" w:eastAsia="Times New Roman" w:hAnsi="Times New Roman" w:cs="Times New Roman"/>
      <w:b/>
      <w:snapToGrid w:val="0"/>
      <w:sz w:val="24"/>
      <w:szCs w:val="20"/>
    </w:rPr>
  </w:style>
  <w:style w:type="paragraph" w:styleId="Title">
    <w:name w:val="Title"/>
    <w:basedOn w:val="Normal"/>
    <w:link w:val="TitleChar"/>
    <w:qFormat/>
    <w:rsid w:val="0063478C"/>
    <w:pPr>
      <w:jc w:val="center"/>
    </w:pPr>
    <w:rPr>
      <w:b/>
    </w:rPr>
  </w:style>
  <w:style w:type="character" w:customStyle="1" w:styleId="TitleChar">
    <w:name w:val="Title Char"/>
    <w:basedOn w:val="DefaultParagraphFont"/>
    <w:link w:val="Title"/>
    <w:rsid w:val="0063478C"/>
    <w:rPr>
      <w:rFonts w:ascii="Times New Roman" w:eastAsia="Times New Roman" w:hAnsi="Times New Roman" w:cs="Times New Roman"/>
      <w:b/>
      <w:sz w:val="20"/>
      <w:szCs w:val="20"/>
    </w:rPr>
  </w:style>
  <w:style w:type="paragraph" w:customStyle="1" w:styleId="OmniPage2308">
    <w:name w:val="OmniPage #2308"/>
    <w:rsid w:val="0063478C"/>
    <w:pPr>
      <w:tabs>
        <w:tab w:val="left" w:pos="50"/>
        <w:tab w:val="left" w:pos="100"/>
        <w:tab w:val="left" w:pos="781"/>
        <w:tab w:val="right" w:pos="8823"/>
      </w:tabs>
      <w:spacing w:after="0" w:line="225" w:lineRule="exact"/>
    </w:pPr>
    <w:rPr>
      <w:rFonts w:ascii="Times New Roman" w:eastAsia="Times New Roman" w:hAnsi="Times New Roman" w:cs="Times New Roman"/>
      <w:sz w:val="20"/>
      <w:szCs w:val="20"/>
      <w:lang w:val="en-US"/>
    </w:rPr>
  </w:style>
  <w:style w:type="paragraph" w:styleId="FootnoteText">
    <w:name w:val="footnote text"/>
    <w:basedOn w:val="Normal"/>
    <w:link w:val="FootnoteTextChar"/>
    <w:semiHidden/>
    <w:rsid w:val="0063478C"/>
    <w:rPr>
      <w:lang w:val="en-US"/>
    </w:rPr>
  </w:style>
  <w:style w:type="character" w:customStyle="1" w:styleId="FootnoteTextChar">
    <w:name w:val="Footnote Text Char"/>
    <w:basedOn w:val="DefaultParagraphFont"/>
    <w:link w:val="FootnoteText"/>
    <w:semiHidden/>
    <w:rsid w:val="0063478C"/>
    <w:rPr>
      <w:rFonts w:ascii="Times New Roman" w:eastAsia="Times New Roman" w:hAnsi="Times New Roman" w:cs="Times New Roman"/>
      <w:sz w:val="20"/>
      <w:szCs w:val="20"/>
      <w:lang w:val="en-US"/>
    </w:rPr>
  </w:style>
  <w:style w:type="character" w:styleId="FootnoteReference">
    <w:name w:val="footnote reference"/>
    <w:uiPriority w:val="99"/>
    <w:semiHidden/>
    <w:rsid w:val="0063478C"/>
    <w:rPr>
      <w:vertAlign w:val="superscript"/>
    </w:rPr>
  </w:style>
  <w:style w:type="paragraph" w:styleId="Header">
    <w:name w:val="header"/>
    <w:basedOn w:val="Normal"/>
    <w:link w:val="HeaderChar"/>
    <w:uiPriority w:val="99"/>
    <w:unhideWhenUsed/>
    <w:rsid w:val="000E14F8"/>
    <w:pPr>
      <w:tabs>
        <w:tab w:val="center" w:pos="4536"/>
        <w:tab w:val="right" w:pos="9072"/>
      </w:tabs>
    </w:pPr>
  </w:style>
  <w:style w:type="character" w:customStyle="1" w:styleId="HeaderChar">
    <w:name w:val="Header Char"/>
    <w:basedOn w:val="DefaultParagraphFont"/>
    <w:link w:val="Header"/>
    <w:uiPriority w:val="99"/>
    <w:rsid w:val="000E14F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E14F8"/>
    <w:pPr>
      <w:tabs>
        <w:tab w:val="center" w:pos="4536"/>
        <w:tab w:val="right" w:pos="9072"/>
      </w:tabs>
    </w:pPr>
  </w:style>
  <w:style w:type="character" w:customStyle="1" w:styleId="FooterChar">
    <w:name w:val="Footer Char"/>
    <w:basedOn w:val="DefaultParagraphFont"/>
    <w:link w:val="Footer"/>
    <w:uiPriority w:val="99"/>
    <w:rsid w:val="000E14F8"/>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E14F8"/>
    <w:rPr>
      <w:rFonts w:ascii="Tahoma" w:hAnsi="Tahoma" w:cs="Tahoma"/>
      <w:sz w:val="16"/>
      <w:szCs w:val="16"/>
    </w:rPr>
  </w:style>
  <w:style w:type="character" w:customStyle="1" w:styleId="BalloonTextChar">
    <w:name w:val="Balloon Text Char"/>
    <w:basedOn w:val="DefaultParagraphFont"/>
    <w:link w:val="BalloonText"/>
    <w:uiPriority w:val="99"/>
    <w:semiHidden/>
    <w:rsid w:val="000E14F8"/>
    <w:rPr>
      <w:rFonts w:ascii="Tahoma" w:eastAsia="Times New Roman" w:hAnsi="Tahoma" w:cs="Tahoma"/>
      <w:sz w:val="16"/>
      <w:szCs w:val="16"/>
    </w:rPr>
  </w:style>
  <w:style w:type="table" w:styleId="TableGrid">
    <w:name w:val="Table Grid"/>
    <w:basedOn w:val="TableNormal"/>
    <w:uiPriority w:val="59"/>
    <w:rsid w:val="007834E9"/>
    <w:pPr>
      <w:spacing w:after="0" w:line="240" w:lineRule="auto"/>
    </w:pPr>
    <w:rPr>
      <w:rFonts w:ascii="Times New Roman" w:eastAsia="Times New Roman" w:hAnsi="Times New Roman"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22DFF"/>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3A328A"/>
    <w:rPr>
      <w:sz w:val="16"/>
      <w:szCs w:val="16"/>
    </w:rPr>
  </w:style>
  <w:style w:type="paragraph" w:styleId="CommentText">
    <w:name w:val="annotation text"/>
    <w:basedOn w:val="Normal"/>
    <w:link w:val="CommentTextChar"/>
    <w:uiPriority w:val="99"/>
    <w:unhideWhenUsed/>
    <w:rsid w:val="003A328A"/>
  </w:style>
  <w:style w:type="character" w:customStyle="1" w:styleId="CommentTextChar">
    <w:name w:val="Comment Text Char"/>
    <w:basedOn w:val="DefaultParagraphFont"/>
    <w:link w:val="CommentText"/>
    <w:uiPriority w:val="99"/>
    <w:rsid w:val="003A328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328A"/>
    <w:rPr>
      <w:b/>
      <w:bCs/>
    </w:rPr>
  </w:style>
  <w:style w:type="character" w:customStyle="1" w:styleId="CommentSubjectChar">
    <w:name w:val="Comment Subject Char"/>
    <w:basedOn w:val="CommentTextChar"/>
    <w:link w:val="CommentSubject"/>
    <w:uiPriority w:val="99"/>
    <w:semiHidden/>
    <w:rsid w:val="003A328A"/>
    <w:rPr>
      <w:rFonts w:ascii="Times New Roman" w:eastAsia="Times New Roman" w:hAnsi="Times New Roman" w:cs="Times New Roman"/>
      <w:b/>
      <w:bCs/>
      <w:sz w:val="20"/>
      <w:szCs w:val="20"/>
    </w:rPr>
  </w:style>
  <w:style w:type="paragraph" w:styleId="NoSpacing">
    <w:name w:val="No Spacing"/>
    <w:uiPriority w:val="1"/>
    <w:qFormat/>
    <w:rsid w:val="00290545"/>
    <w:pPr>
      <w:spacing w:after="0" w:line="240" w:lineRule="auto"/>
    </w:pPr>
    <w:rPr>
      <w:kern w:val="2"/>
      <w:lang w:val="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647067">
      <w:bodyDiv w:val="1"/>
      <w:marLeft w:val="0"/>
      <w:marRight w:val="0"/>
      <w:marTop w:val="0"/>
      <w:marBottom w:val="0"/>
      <w:divBdr>
        <w:top w:val="none" w:sz="0" w:space="0" w:color="auto"/>
        <w:left w:val="none" w:sz="0" w:space="0" w:color="auto"/>
        <w:bottom w:val="none" w:sz="0" w:space="0" w:color="auto"/>
        <w:right w:val="none" w:sz="0" w:space="0" w:color="auto"/>
      </w:divBdr>
    </w:div>
    <w:div w:id="220409365">
      <w:bodyDiv w:val="1"/>
      <w:marLeft w:val="0"/>
      <w:marRight w:val="0"/>
      <w:marTop w:val="0"/>
      <w:marBottom w:val="0"/>
      <w:divBdr>
        <w:top w:val="none" w:sz="0" w:space="0" w:color="auto"/>
        <w:left w:val="none" w:sz="0" w:space="0" w:color="auto"/>
        <w:bottom w:val="none" w:sz="0" w:space="0" w:color="auto"/>
        <w:right w:val="none" w:sz="0" w:space="0" w:color="auto"/>
      </w:divBdr>
    </w:div>
    <w:div w:id="351224079">
      <w:bodyDiv w:val="1"/>
      <w:marLeft w:val="0"/>
      <w:marRight w:val="0"/>
      <w:marTop w:val="0"/>
      <w:marBottom w:val="0"/>
      <w:divBdr>
        <w:top w:val="none" w:sz="0" w:space="0" w:color="auto"/>
        <w:left w:val="none" w:sz="0" w:space="0" w:color="auto"/>
        <w:bottom w:val="none" w:sz="0" w:space="0" w:color="auto"/>
        <w:right w:val="none" w:sz="0" w:space="0" w:color="auto"/>
      </w:divBdr>
    </w:div>
    <w:div w:id="1244334977">
      <w:bodyDiv w:val="1"/>
      <w:marLeft w:val="0"/>
      <w:marRight w:val="0"/>
      <w:marTop w:val="0"/>
      <w:marBottom w:val="0"/>
      <w:divBdr>
        <w:top w:val="none" w:sz="0" w:space="0" w:color="auto"/>
        <w:left w:val="none" w:sz="0" w:space="0" w:color="auto"/>
        <w:bottom w:val="none" w:sz="0" w:space="0" w:color="auto"/>
        <w:right w:val="none" w:sz="0" w:space="0" w:color="auto"/>
      </w:divBdr>
    </w:div>
    <w:div w:id="1284382805">
      <w:bodyDiv w:val="1"/>
      <w:marLeft w:val="0"/>
      <w:marRight w:val="0"/>
      <w:marTop w:val="0"/>
      <w:marBottom w:val="0"/>
      <w:divBdr>
        <w:top w:val="none" w:sz="0" w:space="0" w:color="auto"/>
        <w:left w:val="none" w:sz="0" w:space="0" w:color="auto"/>
        <w:bottom w:val="none" w:sz="0" w:space="0" w:color="auto"/>
        <w:right w:val="none" w:sz="0" w:space="0" w:color="auto"/>
      </w:divBdr>
    </w:div>
    <w:div w:id="1436049919">
      <w:bodyDiv w:val="1"/>
      <w:marLeft w:val="0"/>
      <w:marRight w:val="0"/>
      <w:marTop w:val="0"/>
      <w:marBottom w:val="0"/>
      <w:divBdr>
        <w:top w:val="none" w:sz="0" w:space="0" w:color="auto"/>
        <w:left w:val="none" w:sz="0" w:space="0" w:color="auto"/>
        <w:bottom w:val="none" w:sz="0" w:space="0" w:color="auto"/>
        <w:right w:val="none" w:sz="0" w:space="0" w:color="auto"/>
      </w:divBdr>
    </w:div>
    <w:div w:id="1484079426">
      <w:bodyDiv w:val="1"/>
      <w:marLeft w:val="0"/>
      <w:marRight w:val="0"/>
      <w:marTop w:val="0"/>
      <w:marBottom w:val="0"/>
      <w:divBdr>
        <w:top w:val="none" w:sz="0" w:space="0" w:color="auto"/>
        <w:left w:val="none" w:sz="0" w:space="0" w:color="auto"/>
        <w:bottom w:val="none" w:sz="0" w:space="0" w:color="auto"/>
        <w:right w:val="none" w:sz="0" w:space="0" w:color="auto"/>
      </w:divBdr>
    </w:div>
    <w:div w:id="1562055349">
      <w:bodyDiv w:val="1"/>
      <w:marLeft w:val="0"/>
      <w:marRight w:val="0"/>
      <w:marTop w:val="0"/>
      <w:marBottom w:val="0"/>
      <w:divBdr>
        <w:top w:val="none" w:sz="0" w:space="0" w:color="auto"/>
        <w:left w:val="none" w:sz="0" w:space="0" w:color="auto"/>
        <w:bottom w:val="none" w:sz="0" w:space="0" w:color="auto"/>
        <w:right w:val="none" w:sz="0" w:space="0" w:color="auto"/>
      </w:divBdr>
    </w:div>
    <w:div w:id="1767338385">
      <w:bodyDiv w:val="1"/>
      <w:marLeft w:val="0"/>
      <w:marRight w:val="0"/>
      <w:marTop w:val="0"/>
      <w:marBottom w:val="0"/>
      <w:divBdr>
        <w:top w:val="none" w:sz="0" w:space="0" w:color="auto"/>
        <w:left w:val="none" w:sz="0" w:space="0" w:color="auto"/>
        <w:bottom w:val="none" w:sz="0" w:space="0" w:color="auto"/>
        <w:right w:val="none" w:sz="0" w:space="0" w:color="auto"/>
      </w:divBdr>
    </w:div>
    <w:div w:id="207828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8A414-A1E8-4A38-BA7D-6EF298702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547</Words>
  <Characters>3177</Characters>
  <Application>Microsoft Office Word</Application>
  <DocSecurity>0</DocSecurity>
  <Lines>26</Lines>
  <Paragraphs>7</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Kaire</dc:creator>
  <cp:lastModifiedBy>Anastassia Filimonova</cp:lastModifiedBy>
  <cp:revision>2</cp:revision>
  <cp:lastPrinted>2013-12-02T12:29:00Z</cp:lastPrinted>
  <dcterms:created xsi:type="dcterms:W3CDTF">2025-01-22T07:06:00Z</dcterms:created>
  <dcterms:modified xsi:type="dcterms:W3CDTF">2025-01-22T07:06:00Z</dcterms:modified>
</cp:coreProperties>
</file>